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10" w:rsidRPr="001B6910" w:rsidRDefault="001B6910" w:rsidP="001B6910">
      <w:pPr>
        <w:jc w:val="right"/>
        <w:rPr>
          <w:rFonts w:ascii="Georgia" w:hAnsi="Georgia"/>
          <w:sz w:val="20"/>
          <w:szCs w:val="16"/>
        </w:rPr>
      </w:pPr>
      <w:proofErr w:type="gramStart"/>
      <w:r w:rsidRPr="001B6910">
        <w:rPr>
          <w:rFonts w:ascii="Georgia" w:hAnsi="Georgia"/>
          <w:sz w:val="20"/>
          <w:szCs w:val="16"/>
        </w:rPr>
        <w:t>July 26, 2015 a.m.</w:t>
      </w:r>
      <w:proofErr w:type="gramEnd"/>
    </w:p>
    <w:p w:rsidR="001B6910" w:rsidRPr="001B6910" w:rsidRDefault="00C66668" w:rsidP="009E0800">
      <w:pPr>
        <w:pStyle w:val="IntenseQuote"/>
        <w:ind w:left="0"/>
        <w:rPr>
          <w:rFonts w:ascii="Georgia" w:hAnsi="Georgia"/>
          <w:i w:val="0"/>
          <w:iCs w:val="0"/>
          <w:sz w:val="28"/>
          <w:szCs w:val="22"/>
        </w:rPr>
      </w:pPr>
      <w:r>
        <w:rPr>
          <w:rFonts w:ascii="Georgia" w:hAnsi="Georgia"/>
          <w:i w:val="0"/>
          <w:iCs w:val="0"/>
          <w:sz w:val="28"/>
          <w:szCs w:val="22"/>
        </w:rPr>
        <w:t xml:space="preserve">AT </w:t>
      </w:r>
      <w:r w:rsidRPr="001B6910">
        <w:rPr>
          <w:rFonts w:ascii="Georgia" w:hAnsi="Georgia"/>
          <w:i w:val="0"/>
          <w:iCs w:val="0"/>
          <w:sz w:val="28"/>
          <w:szCs w:val="22"/>
        </w:rPr>
        <w:t xml:space="preserve">WAR </w:t>
      </w:r>
      <w:r>
        <w:rPr>
          <w:rFonts w:ascii="Georgia" w:hAnsi="Georgia"/>
          <w:i w:val="0"/>
          <w:iCs w:val="0"/>
          <w:sz w:val="28"/>
          <w:szCs w:val="22"/>
        </w:rPr>
        <w:t xml:space="preserve">WITH </w:t>
      </w:r>
      <w:r w:rsidRPr="001B6910">
        <w:rPr>
          <w:rFonts w:ascii="Georgia" w:hAnsi="Georgia"/>
          <w:i w:val="0"/>
          <w:iCs w:val="0"/>
          <w:sz w:val="28"/>
          <w:szCs w:val="22"/>
        </w:rPr>
        <w:t>THE SAINTS</w:t>
      </w:r>
    </w:p>
    <w:p w:rsidR="004C1307" w:rsidRPr="004C1307" w:rsidRDefault="00C66668" w:rsidP="004C1307">
      <w:pPr>
        <w:pStyle w:val="EnvelopeReturn"/>
        <w:rPr>
          <w:rFonts w:ascii="Georgia" w:hAnsi="Georgia"/>
          <w:b/>
          <w:bCs/>
          <w:sz w:val="28"/>
          <w:szCs w:val="36"/>
        </w:rPr>
      </w:pPr>
      <w:r>
        <w:rPr>
          <w:rFonts w:ascii="Georgia" w:hAnsi="Georgia"/>
          <w:b/>
          <w:bCs/>
          <w:sz w:val="28"/>
          <w:szCs w:val="36"/>
        </w:rPr>
        <w:t xml:space="preserve">Read </w:t>
      </w:r>
      <w:r w:rsidR="004C1307" w:rsidRPr="004C1307">
        <w:rPr>
          <w:rFonts w:ascii="Georgia" w:hAnsi="Georgia"/>
          <w:b/>
          <w:bCs/>
          <w:sz w:val="28"/>
          <w:szCs w:val="36"/>
        </w:rPr>
        <w:t>Revelation 13</w:t>
      </w:r>
    </w:p>
    <w:p w:rsidR="004C1307" w:rsidRPr="004C1307" w:rsidRDefault="004C1307" w:rsidP="004C1307">
      <w:pPr>
        <w:rPr>
          <w:rFonts w:ascii="Georgia" w:hAnsi="Georgia"/>
          <w:sz w:val="20"/>
          <w:szCs w:val="18"/>
        </w:rPr>
      </w:pPr>
      <w:r w:rsidRPr="004C1307">
        <w:rPr>
          <w:rFonts w:ascii="Georgia" w:hAnsi="Georgia"/>
          <w:b/>
          <w:i/>
          <w:szCs w:val="18"/>
          <w:bdr w:val="thinThickLargeGap" w:sz="24" w:space="0" w:color="auto" w:frame="1"/>
        </w:rPr>
        <w:t xml:space="preserve"> </w:t>
      </w:r>
    </w:p>
    <w:p w:rsidR="004C1307" w:rsidRPr="004C1307" w:rsidRDefault="0041747B" w:rsidP="007020E5">
      <w:pPr>
        <w:pStyle w:val="BodyText3"/>
        <w:jc w:val="left"/>
        <w:rPr>
          <w:rFonts w:ascii="Georgia" w:hAnsi="Georgia"/>
          <w:b/>
          <w:bCs/>
          <w:szCs w:val="24"/>
        </w:rPr>
      </w:pPr>
      <w:r w:rsidRPr="004C1307">
        <w:rPr>
          <w:rFonts w:ascii="Georgia" w:hAnsi="Georgia"/>
          <w:b/>
          <w:bCs/>
          <w:szCs w:val="24"/>
        </w:rPr>
        <w:t xml:space="preserve">THE BEAST OUT OF THE </w:t>
      </w:r>
      <w:proofErr w:type="gramStart"/>
      <w:r w:rsidRPr="004C1307">
        <w:rPr>
          <w:rFonts w:ascii="Georgia" w:hAnsi="Georgia"/>
          <w:b/>
          <w:bCs/>
          <w:szCs w:val="24"/>
        </w:rPr>
        <w:t xml:space="preserve">SEA </w:t>
      </w:r>
      <w:r w:rsidR="007020E5">
        <w:rPr>
          <w:rFonts w:ascii="Georgia" w:hAnsi="Georgia"/>
          <w:b/>
          <w:bCs/>
          <w:szCs w:val="24"/>
        </w:rPr>
        <w:t xml:space="preserve"> (</w:t>
      </w:r>
      <w:proofErr w:type="gramEnd"/>
      <w:r w:rsidR="007020E5" w:rsidRPr="004C1307">
        <w:rPr>
          <w:rFonts w:ascii="Georgia" w:hAnsi="Georgia"/>
          <w:b/>
          <w:bCs/>
          <w:szCs w:val="24"/>
        </w:rPr>
        <w:t>The Roman Empire</w:t>
      </w:r>
      <w:r w:rsidR="007020E5">
        <w:rPr>
          <w:rFonts w:ascii="Georgia" w:hAnsi="Georgia"/>
          <w:b/>
          <w:bCs/>
          <w:szCs w:val="24"/>
        </w:rPr>
        <w:t>)</w:t>
      </w:r>
    </w:p>
    <w:p w:rsidR="004C1307" w:rsidRPr="004C1307" w:rsidRDefault="004C1307" w:rsidP="00DB3CE6">
      <w:pPr>
        <w:pStyle w:val="BodyText3"/>
        <w:numPr>
          <w:ilvl w:val="0"/>
          <w:numId w:val="14"/>
        </w:numPr>
        <w:jc w:val="left"/>
        <w:rPr>
          <w:rFonts w:ascii="Georgia" w:hAnsi="Georgia"/>
          <w:szCs w:val="24"/>
        </w:rPr>
      </w:pPr>
      <w:r>
        <w:rPr>
          <w:rFonts w:ascii="Georgia" w:hAnsi="Georgia"/>
          <w:szCs w:val="24"/>
        </w:rPr>
        <w:t>I</w:t>
      </w:r>
      <w:r w:rsidRPr="004C1307">
        <w:rPr>
          <w:rFonts w:ascii="Georgia" w:hAnsi="Georgia"/>
          <w:szCs w:val="24"/>
        </w:rPr>
        <w:t>n prophetic language</w:t>
      </w:r>
      <w:r>
        <w:rPr>
          <w:rFonts w:ascii="Georgia" w:hAnsi="Georgia"/>
          <w:szCs w:val="24"/>
        </w:rPr>
        <w:t>,</w:t>
      </w:r>
      <w:r w:rsidRPr="004C1307">
        <w:rPr>
          <w:rFonts w:ascii="Georgia" w:hAnsi="Georgia"/>
          <w:szCs w:val="24"/>
        </w:rPr>
        <w:t xml:space="preserve"> </w:t>
      </w:r>
      <w:r>
        <w:rPr>
          <w:rFonts w:ascii="Georgia" w:hAnsi="Georgia"/>
          <w:szCs w:val="24"/>
        </w:rPr>
        <w:t>t</w:t>
      </w:r>
      <w:r w:rsidRPr="004C1307">
        <w:rPr>
          <w:rFonts w:ascii="Georgia" w:hAnsi="Georgia"/>
          <w:szCs w:val="24"/>
        </w:rPr>
        <w:t>he sea often represent</w:t>
      </w:r>
      <w:r>
        <w:rPr>
          <w:rFonts w:ascii="Georgia" w:hAnsi="Georgia"/>
          <w:szCs w:val="24"/>
        </w:rPr>
        <w:t>ed</w:t>
      </w:r>
      <w:r w:rsidRPr="004C1307">
        <w:rPr>
          <w:rFonts w:ascii="Georgia" w:hAnsi="Georgia"/>
          <w:szCs w:val="24"/>
        </w:rPr>
        <w:t xml:space="preserve"> </w:t>
      </w:r>
      <w:r w:rsidR="007020E5">
        <w:rPr>
          <w:rFonts w:ascii="Georgia" w:hAnsi="Georgia"/>
          <w:szCs w:val="24"/>
        </w:rPr>
        <w:t xml:space="preserve">the </w:t>
      </w:r>
      <w:r w:rsidRPr="004C1307">
        <w:rPr>
          <w:rFonts w:ascii="Georgia" w:hAnsi="Georgia"/>
          <w:szCs w:val="24"/>
        </w:rPr>
        <w:t>nations of the world.</w:t>
      </w:r>
    </w:p>
    <w:p w:rsidR="004C1307" w:rsidRPr="004C1307" w:rsidRDefault="004C1307" w:rsidP="00DB3CE6">
      <w:pPr>
        <w:pStyle w:val="BodyText3"/>
        <w:numPr>
          <w:ilvl w:val="0"/>
          <w:numId w:val="7"/>
        </w:numPr>
        <w:jc w:val="left"/>
        <w:rPr>
          <w:rFonts w:ascii="Georgia" w:hAnsi="Georgia"/>
          <w:b/>
          <w:iCs/>
          <w:szCs w:val="24"/>
        </w:rPr>
      </w:pPr>
      <w:r w:rsidRPr="004C1307">
        <w:rPr>
          <w:rFonts w:ascii="Georgia" w:hAnsi="Georgia"/>
          <w:i/>
          <w:szCs w:val="24"/>
        </w:rPr>
        <w:t xml:space="preserve">“And four great beasts came up from the sea….”  </w:t>
      </w:r>
      <w:r w:rsidRPr="004C1307">
        <w:rPr>
          <w:rFonts w:ascii="Georgia" w:hAnsi="Georgia"/>
          <w:b/>
          <w:iCs/>
          <w:szCs w:val="24"/>
        </w:rPr>
        <w:t>(Dan. 7:3)</w:t>
      </w:r>
    </w:p>
    <w:p w:rsidR="004C1307" w:rsidRPr="004C1307" w:rsidRDefault="004C1307" w:rsidP="00DB3CE6">
      <w:pPr>
        <w:pStyle w:val="BodyText3"/>
        <w:numPr>
          <w:ilvl w:val="0"/>
          <w:numId w:val="14"/>
        </w:numPr>
        <w:jc w:val="left"/>
        <w:rPr>
          <w:rFonts w:ascii="Georgia" w:hAnsi="Georgia"/>
          <w:szCs w:val="24"/>
        </w:rPr>
      </w:pPr>
      <w:r>
        <w:rPr>
          <w:rFonts w:ascii="Georgia" w:hAnsi="Georgia"/>
          <w:szCs w:val="24"/>
        </w:rPr>
        <w:t xml:space="preserve">The </w:t>
      </w:r>
      <w:r w:rsidR="007020E5">
        <w:rPr>
          <w:rFonts w:ascii="Georgia" w:hAnsi="Georgia"/>
          <w:szCs w:val="24"/>
        </w:rPr>
        <w:t xml:space="preserve">characteristics of the </w:t>
      </w:r>
      <w:r>
        <w:rPr>
          <w:rFonts w:ascii="Georgia" w:hAnsi="Georgia"/>
          <w:szCs w:val="24"/>
        </w:rPr>
        <w:t>empire w</w:t>
      </w:r>
      <w:r w:rsidR="007020E5">
        <w:rPr>
          <w:rFonts w:ascii="Georgia" w:hAnsi="Georgia"/>
          <w:szCs w:val="24"/>
        </w:rPr>
        <w:t>ere</w:t>
      </w:r>
      <w:r>
        <w:rPr>
          <w:rFonts w:ascii="Georgia" w:hAnsi="Georgia"/>
          <w:szCs w:val="24"/>
        </w:rPr>
        <w:t xml:space="preserve"> much like the dragon.</w:t>
      </w:r>
    </w:p>
    <w:p w:rsidR="004C1307" w:rsidRPr="004C1307" w:rsidRDefault="004C1307" w:rsidP="00DB3CE6">
      <w:pPr>
        <w:pStyle w:val="BodyText3"/>
        <w:numPr>
          <w:ilvl w:val="0"/>
          <w:numId w:val="7"/>
        </w:numPr>
        <w:jc w:val="left"/>
        <w:rPr>
          <w:rFonts w:ascii="Georgia" w:hAnsi="Georgia"/>
          <w:iCs/>
          <w:szCs w:val="24"/>
        </w:rPr>
      </w:pPr>
      <w:r w:rsidRPr="004C1307">
        <w:rPr>
          <w:rFonts w:ascii="Georgia" w:hAnsi="Georgia"/>
          <w:szCs w:val="24"/>
        </w:rPr>
        <w:t xml:space="preserve">The devil </w:t>
      </w:r>
      <w:r w:rsidR="0041747B">
        <w:rPr>
          <w:rFonts w:ascii="Georgia" w:hAnsi="Georgia"/>
          <w:szCs w:val="24"/>
        </w:rPr>
        <w:t xml:space="preserve">gave </w:t>
      </w:r>
      <w:r w:rsidRPr="004C1307">
        <w:rPr>
          <w:rFonts w:ascii="Georgia" w:hAnsi="Georgia"/>
          <w:szCs w:val="24"/>
        </w:rPr>
        <w:t>them their power</w:t>
      </w:r>
      <w:r w:rsidR="0041747B">
        <w:rPr>
          <w:rFonts w:ascii="Georgia" w:hAnsi="Georgia"/>
          <w:szCs w:val="24"/>
        </w:rPr>
        <w:t xml:space="preserve">. </w:t>
      </w:r>
      <w:r w:rsidRPr="004C1307">
        <w:rPr>
          <w:rFonts w:ascii="Georgia" w:hAnsi="Georgia"/>
          <w:szCs w:val="24"/>
        </w:rPr>
        <w:t xml:space="preserve"> </w:t>
      </w:r>
      <w:r w:rsidR="0041747B">
        <w:rPr>
          <w:rFonts w:ascii="Georgia" w:hAnsi="Georgia"/>
          <w:szCs w:val="24"/>
        </w:rPr>
        <w:t xml:space="preserve">(see </w:t>
      </w:r>
      <w:r w:rsidRPr="004C1307">
        <w:rPr>
          <w:rFonts w:ascii="Georgia" w:hAnsi="Georgia"/>
          <w:b/>
          <w:iCs/>
          <w:szCs w:val="24"/>
        </w:rPr>
        <w:t>Luke 4:6)</w:t>
      </w:r>
    </w:p>
    <w:p w:rsidR="004C1307" w:rsidRPr="004C1307" w:rsidRDefault="004C1307" w:rsidP="00DB3CE6">
      <w:pPr>
        <w:pStyle w:val="BodyText3"/>
        <w:numPr>
          <w:ilvl w:val="0"/>
          <w:numId w:val="14"/>
        </w:numPr>
        <w:jc w:val="left"/>
        <w:rPr>
          <w:rFonts w:ascii="Georgia" w:hAnsi="Georgia"/>
          <w:i/>
          <w:szCs w:val="24"/>
        </w:rPr>
      </w:pPr>
      <w:r w:rsidRPr="004C1307">
        <w:rPr>
          <w:rFonts w:ascii="Georgia" w:hAnsi="Georgia"/>
          <w:i/>
          <w:szCs w:val="24"/>
        </w:rPr>
        <w:t>On his heads, a blasphemous name.</w:t>
      </w:r>
    </w:p>
    <w:p w:rsidR="004C1307" w:rsidRPr="0041747B" w:rsidRDefault="007020E5" w:rsidP="00DB3CE6">
      <w:pPr>
        <w:pStyle w:val="BodyText3"/>
        <w:numPr>
          <w:ilvl w:val="0"/>
          <w:numId w:val="7"/>
        </w:numPr>
        <w:jc w:val="left"/>
        <w:rPr>
          <w:rFonts w:ascii="Georgia" w:hAnsi="Georgia" w:cs="Arial"/>
          <w:szCs w:val="24"/>
        </w:rPr>
      </w:pPr>
      <w:r w:rsidRPr="0041747B">
        <w:rPr>
          <w:rFonts w:ascii="Georgia" w:hAnsi="Georgia" w:cs="Arial"/>
          <w:szCs w:val="24"/>
        </w:rPr>
        <w:t xml:space="preserve"> </w:t>
      </w:r>
      <w:r w:rsidR="004C1307" w:rsidRPr="0041747B">
        <w:rPr>
          <w:rFonts w:ascii="Georgia" w:hAnsi="Georgia" w:cs="Arial"/>
          <w:szCs w:val="24"/>
        </w:rPr>
        <w:t>“Beginning with Julius Caesar, Roman emperors had been deified, that is, were given the status and worship due to a god, the early ones after their death, but later emperors even during their lifetime.”  (Metzger, p. 75)</w:t>
      </w:r>
    </w:p>
    <w:p w:rsidR="004C1307" w:rsidRPr="004C1307" w:rsidRDefault="007020E5" w:rsidP="00DB3CE6">
      <w:pPr>
        <w:pStyle w:val="BodyText3"/>
        <w:numPr>
          <w:ilvl w:val="0"/>
          <w:numId w:val="7"/>
        </w:numPr>
        <w:jc w:val="left"/>
        <w:rPr>
          <w:rFonts w:ascii="Georgia" w:hAnsi="Georgia"/>
          <w:i/>
          <w:szCs w:val="24"/>
        </w:rPr>
      </w:pPr>
      <w:r>
        <w:rPr>
          <w:rFonts w:ascii="Georgia" w:hAnsi="Georgia"/>
          <w:szCs w:val="24"/>
        </w:rPr>
        <w:t>Consider how Paul described the</w:t>
      </w:r>
      <w:r w:rsidR="004C1307" w:rsidRPr="004C1307">
        <w:rPr>
          <w:rFonts w:ascii="Georgia" w:hAnsi="Georgia"/>
          <w:szCs w:val="24"/>
        </w:rPr>
        <w:t xml:space="preserve"> man of sin in </w:t>
      </w:r>
      <w:r w:rsidR="004C1307" w:rsidRPr="004C1307">
        <w:rPr>
          <w:rFonts w:ascii="Georgia" w:hAnsi="Georgia"/>
          <w:b/>
          <w:iCs/>
          <w:szCs w:val="24"/>
        </w:rPr>
        <w:t>2 Thess. 2:3-4</w:t>
      </w:r>
      <w:r>
        <w:rPr>
          <w:rFonts w:ascii="Georgia" w:hAnsi="Georgia"/>
          <w:bCs/>
          <w:iCs/>
          <w:szCs w:val="24"/>
        </w:rPr>
        <w:t>.</w:t>
      </w:r>
    </w:p>
    <w:p w:rsidR="004C1307" w:rsidRPr="0041747B" w:rsidRDefault="004C1307" w:rsidP="00DB3CE6">
      <w:pPr>
        <w:pStyle w:val="BodyText3"/>
        <w:numPr>
          <w:ilvl w:val="0"/>
          <w:numId w:val="16"/>
        </w:numPr>
        <w:jc w:val="left"/>
        <w:rPr>
          <w:rFonts w:ascii="Georgia" w:hAnsi="Georgia"/>
          <w:szCs w:val="24"/>
        </w:rPr>
      </w:pPr>
      <w:r w:rsidRPr="004C1307">
        <w:rPr>
          <w:rFonts w:ascii="Georgia" w:hAnsi="Georgia"/>
          <w:szCs w:val="24"/>
        </w:rPr>
        <w:t>Wallace and others believed this person to be Nero.</w:t>
      </w:r>
    </w:p>
    <w:p w:rsidR="004C1307" w:rsidRPr="004C1307" w:rsidRDefault="004C1307" w:rsidP="00DB3CE6">
      <w:pPr>
        <w:pStyle w:val="BodyText3"/>
        <w:numPr>
          <w:ilvl w:val="0"/>
          <w:numId w:val="2"/>
        </w:numPr>
        <w:jc w:val="left"/>
        <w:rPr>
          <w:rFonts w:ascii="Georgia" w:hAnsi="Georgia"/>
          <w:i/>
          <w:iCs/>
          <w:szCs w:val="24"/>
        </w:rPr>
      </w:pPr>
      <w:proofErr w:type="gramStart"/>
      <w:r w:rsidRPr="004C1307">
        <w:rPr>
          <w:rFonts w:ascii="Georgia" w:hAnsi="Georgia"/>
          <w:i/>
          <w:iCs/>
          <w:szCs w:val="24"/>
        </w:rPr>
        <w:t>All the</w:t>
      </w:r>
      <w:proofErr w:type="gramEnd"/>
      <w:r w:rsidRPr="004C1307">
        <w:rPr>
          <w:rFonts w:ascii="Georgia" w:hAnsi="Georgia"/>
          <w:i/>
          <w:iCs/>
          <w:szCs w:val="24"/>
        </w:rPr>
        <w:t xml:space="preserve"> world marveled and followed the beast.</w:t>
      </w:r>
    </w:p>
    <w:p w:rsidR="0041747B" w:rsidRDefault="004C1307" w:rsidP="00DB3CE6">
      <w:pPr>
        <w:pStyle w:val="BodyText3"/>
        <w:numPr>
          <w:ilvl w:val="0"/>
          <w:numId w:val="9"/>
        </w:numPr>
        <w:tabs>
          <w:tab w:val="clear" w:pos="1080"/>
          <w:tab w:val="num" w:pos="720"/>
        </w:tabs>
        <w:ind w:left="720"/>
        <w:jc w:val="left"/>
        <w:rPr>
          <w:rFonts w:ascii="Georgia" w:hAnsi="Georgia"/>
          <w:szCs w:val="24"/>
        </w:rPr>
      </w:pPr>
      <w:r w:rsidRPr="0041747B">
        <w:rPr>
          <w:rFonts w:ascii="Georgia" w:hAnsi="Georgia"/>
          <w:szCs w:val="24"/>
        </w:rPr>
        <w:t xml:space="preserve">The Roman Empire was powerful as a </w:t>
      </w:r>
      <w:r w:rsidRPr="0041747B">
        <w:rPr>
          <w:rFonts w:ascii="Georgia" w:hAnsi="Georgia"/>
          <w:i/>
          <w:iCs/>
          <w:szCs w:val="24"/>
        </w:rPr>
        <w:t>bear</w:t>
      </w:r>
      <w:r w:rsidRPr="0041747B">
        <w:rPr>
          <w:rFonts w:ascii="Georgia" w:hAnsi="Georgia"/>
          <w:szCs w:val="24"/>
        </w:rPr>
        <w:t xml:space="preserve">, strong as a </w:t>
      </w:r>
      <w:r w:rsidRPr="0041747B">
        <w:rPr>
          <w:rFonts w:ascii="Georgia" w:hAnsi="Georgia"/>
          <w:i/>
          <w:iCs/>
          <w:szCs w:val="24"/>
        </w:rPr>
        <w:t>lion</w:t>
      </w:r>
      <w:r w:rsidRPr="0041747B">
        <w:rPr>
          <w:rFonts w:ascii="Georgia" w:hAnsi="Georgia"/>
          <w:szCs w:val="24"/>
        </w:rPr>
        <w:t xml:space="preserve"> and swift as a </w:t>
      </w:r>
      <w:r w:rsidRPr="0041747B">
        <w:rPr>
          <w:rFonts w:ascii="Georgia" w:hAnsi="Georgia"/>
          <w:i/>
          <w:iCs/>
          <w:szCs w:val="24"/>
        </w:rPr>
        <w:t>leopard</w:t>
      </w:r>
      <w:r w:rsidR="0041747B">
        <w:rPr>
          <w:rFonts w:ascii="Georgia" w:hAnsi="Georgia"/>
          <w:szCs w:val="24"/>
        </w:rPr>
        <w:t>.</w:t>
      </w:r>
    </w:p>
    <w:p w:rsidR="004C1307" w:rsidRPr="0041747B" w:rsidRDefault="004C1307" w:rsidP="00DB3CE6">
      <w:pPr>
        <w:pStyle w:val="BodyText3"/>
        <w:numPr>
          <w:ilvl w:val="0"/>
          <w:numId w:val="1"/>
        </w:numPr>
        <w:jc w:val="left"/>
        <w:rPr>
          <w:rFonts w:ascii="Georgia" w:hAnsi="Georgia"/>
          <w:i/>
          <w:iCs/>
          <w:szCs w:val="24"/>
        </w:rPr>
      </w:pPr>
      <w:r w:rsidRPr="0041747B">
        <w:rPr>
          <w:rFonts w:ascii="Georgia" w:hAnsi="Georgia"/>
          <w:i/>
          <w:iCs/>
          <w:szCs w:val="24"/>
        </w:rPr>
        <w:t>They worshiped the beast … Who is able to make war with him?</w:t>
      </w:r>
    </w:p>
    <w:p w:rsidR="004C1307" w:rsidRPr="004C1307" w:rsidRDefault="004C1307" w:rsidP="00DB3CE6">
      <w:pPr>
        <w:pStyle w:val="BodyText3"/>
        <w:numPr>
          <w:ilvl w:val="0"/>
          <w:numId w:val="9"/>
        </w:numPr>
        <w:tabs>
          <w:tab w:val="clear" w:pos="1080"/>
          <w:tab w:val="num" w:pos="720"/>
        </w:tabs>
        <w:ind w:left="720"/>
        <w:jc w:val="left"/>
        <w:rPr>
          <w:rFonts w:ascii="Georgia" w:hAnsi="Georgia"/>
          <w:szCs w:val="24"/>
        </w:rPr>
      </w:pPr>
      <w:r w:rsidRPr="004C1307">
        <w:rPr>
          <w:rFonts w:ascii="Georgia" w:hAnsi="Georgia"/>
          <w:szCs w:val="24"/>
        </w:rPr>
        <w:t xml:space="preserve">The world stood in awe of the Romans because of their military might.  </w:t>
      </w:r>
    </w:p>
    <w:p w:rsidR="004C1307" w:rsidRPr="004C1307" w:rsidRDefault="004C1307" w:rsidP="00DB3CE6">
      <w:pPr>
        <w:pStyle w:val="BodyText3"/>
        <w:numPr>
          <w:ilvl w:val="1"/>
          <w:numId w:val="9"/>
        </w:numPr>
        <w:tabs>
          <w:tab w:val="left" w:pos="1080"/>
        </w:tabs>
        <w:ind w:hanging="720"/>
        <w:jc w:val="left"/>
        <w:rPr>
          <w:rFonts w:ascii="Georgia" w:hAnsi="Georgia"/>
          <w:szCs w:val="24"/>
        </w:rPr>
      </w:pPr>
      <w:r w:rsidRPr="004C1307">
        <w:rPr>
          <w:rFonts w:ascii="Georgia" w:hAnsi="Georgia"/>
          <w:szCs w:val="24"/>
        </w:rPr>
        <w:t xml:space="preserve">This is a poor reason for any earthly government to be held in high esteem.  </w:t>
      </w:r>
    </w:p>
    <w:p w:rsidR="004C1307" w:rsidRPr="004C1307" w:rsidRDefault="004C1307" w:rsidP="00DB3CE6">
      <w:pPr>
        <w:pStyle w:val="BodyText3"/>
        <w:numPr>
          <w:ilvl w:val="1"/>
          <w:numId w:val="9"/>
        </w:numPr>
        <w:tabs>
          <w:tab w:val="clear" w:pos="1440"/>
          <w:tab w:val="num" w:pos="1080"/>
        </w:tabs>
        <w:ind w:left="1080"/>
        <w:jc w:val="left"/>
        <w:rPr>
          <w:rFonts w:ascii="Georgia" w:hAnsi="Georgia"/>
          <w:szCs w:val="24"/>
        </w:rPr>
      </w:pPr>
      <w:r w:rsidRPr="004C1307">
        <w:rPr>
          <w:rFonts w:ascii="Georgia" w:hAnsi="Georgia"/>
          <w:szCs w:val="24"/>
        </w:rPr>
        <w:t xml:space="preserve">It is certainly not what the Lord esteems and he has shown on numerous occasions that regardless of military strength, He can bring a nation down. </w:t>
      </w:r>
    </w:p>
    <w:p w:rsidR="004C1307" w:rsidRPr="004C1307" w:rsidRDefault="004C1307" w:rsidP="00DB3CE6">
      <w:pPr>
        <w:pStyle w:val="BodyText3"/>
        <w:numPr>
          <w:ilvl w:val="0"/>
          <w:numId w:val="10"/>
        </w:numPr>
        <w:tabs>
          <w:tab w:val="left" w:pos="1440"/>
        </w:tabs>
        <w:jc w:val="left"/>
        <w:rPr>
          <w:rFonts w:ascii="Georgia" w:hAnsi="Georgia"/>
          <w:b/>
          <w:i/>
          <w:szCs w:val="24"/>
        </w:rPr>
      </w:pPr>
      <w:r w:rsidRPr="004C1307">
        <w:rPr>
          <w:rFonts w:ascii="Georgia" w:hAnsi="Georgia"/>
          <w:szCs w:val="24"/>
        </w:rPr>
        <w:t xml:space="preserve">Remember Nebuchadnezzar and Babylon. (and Tyre, Assyria, the Persians)    </w:t>
      </w:r>
    </w:p>
    <w:p w:rsidR="004C1307" w:rsidRPr="004C1307" w:rsidRDefault="004C1307" w:rsidP="00DB3CE6">
      <w:pPr>
        <w:pStyle w:val="BodyText3"/>
        <w:numPr>
          <w:ilvl w:val="0"/>
          <w:numId w:val="8"/>
        </w:numPr>
        <w:jc w:val="left"/>
        <w:rPr>
          <w:rFonts w:ascii="Georgia" w:hAnsi="Georgia"/>
          <w:i/>
          <w:iCs/>
          <w:szCs w:val="24"/>
        </w:rPr>
      </w:pPr>
      <w:r w:rsidRPr="004C1307">
        <w:rPr>
          <w:rFonts w:ascii="Georgia" w:hAnsi="Georgia"/>
          <w:i/>
          <w:iCs/>
          <w:szCs w:val="24"/>
        </w:rPr>
        <w:t>Opened his mouth in blasphemy against God … make war with the saints</w:t>
      </w:r>
    </w:p>
    <w:p w:rsidR="004C1307" w:rsidRPr="004C1307" w:rsidRDefault="004C1307" w:rsidP="00DB3CE6">
      <w:pPr>
        <w:pStyle w:val="BodyText3"/>
        <w:numPr>
          <w:ilvl w:val="0"/>
          <w:numId w:val="7"/>
        </w:numPr>
        <w:jc w:val="left"/>
        <w:rPr>
          <w:rFonts w:ascii="Georgia" w:hAnsi="Georgia"/>
          <w:szCs w:val="24"/>
        </w:rPr>
      </w:pPr>
      <w:r w:rsidRPr="004C1307">
        <w:rPr>
          <w:rFonts w:ascii="Georgia" w:hAnsi="Georgia"/>
          <w:szCs w:val="24"/>
        </w:rPr>
        <w:t xml:space="preserve">The Romans thought nothing of the God of the Jews or His laws. </w:t>
      </w:r>
      <w:r w:rsidRPr="004C1307">
        <w:rPr>
          <w:rFonts w:ascii="Georgia" w:hAnsi="Georgia"/>
          <w:b/>
          <w:i/>
          <w:szCs w:val="24"/>
        </w:rPr>
        <w:t xml:space="preserve">   </w:t>
      </w:r>
    </w:p>
    <w:p w:rsidR="004C1307" w:rsidRPr="004C1307" w:rsidRDefault="004C1307" w:rsidP="00DB3CE6">
      <w:pPr>
        <w:pStyle w:val="BodyText3"/>
        <w:numPr>
          <w:ilvl w:val="0"/>
          <w:numId w:val="11"/>
        </w:numPr>
        <w:jc w:val="left"/>
        <w:rPr>
          <w:rFonts w:ascii="Georgia" w:hAnsi="Georgia" w:cs="Tahoma"/>
          <w:iCs/>
          <w:szCs w:val="24"/>
        </w:rPr>
      </w:pPr>
      <w:r w:rsidRPr="004C1307">
        <w:rPr>
          <w:rFonts w:ascii="Georgia" w:hAnsi="Georgia" w:cs="Tahoma"/>
          <w:iCs/>
          <w:szCs w:val="24"/>
        </w:rPr>
        <w:t>Is this a reference to the persecution of Christians at the hands of the Romans?</w:t>
      </w:r>
    </w:p>
    <w:p w:rsidR="004C1307" w:rsidRPr="004C1307" w:rsidRDefault="004C1307" w:rsidP="00DB3CE6">
      <w:pPr>
        <w:pStyle w:val="BodyText3"/>
        <w:numPr>
          <w:ilvl w:val="0"/>
          <w:numId w:val="12"/>
        </w:numPr>
        <w:jc w:val="left"/>
        <w:rPr>
          <w:rFonts w:ascii="Georgia" w:hAnsi="Georgia" w:cs="Arial"/>
          <w:iCs/>
          <w:szCs w:val="24"/>
        </w:rPr>
      </w:pPr>
      <w:r w:rsidRPr="004C1307">
        <w:rPr>
          <w:rFonts w:ascii="Georgia" w:hAnsi="Georgia"/>
          <w:iCs/>
          <w:szCs w:val="24"/>
        </w:rPr>
        <w:t xml:space="preserve">Speaking of Nero, Ogden wrote, </w:t>
      </w:r>
      <w:r w:rsidRPr="004C1307">
        <w:rPr>
          <w:rFonts w:ascii="Georgia" w:hAnsi="Georgia" w:cs="Arial"/>
          <w:iCs/>
          <w:szCs w:val="24"/>
        </w:rPr>
        <w:t>“He blasphemed God, the name of God, His tabernacle (church), and the dead. None of The emperors were of sterling character, but Nero was the worst of all.”      (p. 283)</w:t>
      </w:r>
    </w:p>
    <w:p w:rsidR="004C1307" w:rsidRPr="004C1307" w:rsidRDefault="004C1307" w:rsidP="00DB3CE6">
      <w:pPr>
        <w:pStyle w:val="BodyText3"/>
        <w:numPr>
          <w:ilvl w:val="0"/>
          <w:numId w:val="4"/>
        </w:numPr>
        <w:jc w:val="left"/>
        <w:rPr>
          <w:rFonts w:ascii="Georgia" w:hAnsi="Georgia"/>
          <w:i/>
          <w:iCs/>
          <w:szCs w:val="24"/>
        </w:rPr>
      </w:pPr>
      <w:r w:rsidRPr="004C1307">
        <w:rPr>
          <w:rFonts w:ascii="Georgia" w:hAnsi="Georgia"/>
          <w:i/>
          <w:iCs/>
          <w:szCs w:val="24"/>
        </w:rPr>
        <w:t>Here is the patience and the faith of the saints.</w:t>
      </w:r>
    </w:p>
    <w:p w:rsidR="002E66BB" w:rsidRDefault="004C1307" w:rsidP="00DB3CE6">
      <w:pPr>
        <w:pStyle w:val="BodyText3"/>
        <w:numPr>
          <w:ilvl w:val="0"/>
          <w:numId w:val="11"/>
        </w:numPr>
        <w:jc w:val="left"/>
        <w:rPr>
          <w:rFonts w:ascii="Georgia" w:hAnsi="Georgia"/>
          <w:szCs w:val="24"/>
        </w:rPr>
      </w:pPr>
      <w:r w:rsidRPr="004C1307">
        <w:rPr>
          <w:rFonts w:ascii="Georgia" w:hAnsi="Georgia"/>
          <w:szCs w:val="24"/>
        </w:rPr>
        <w:t>The Christians need</w:t>
      </w:r>
      <w:r w:rsidR="000118C3">
        <w:rPr>
          <w:rFonts w:ascii="Georgia" w:hAnsi="Georgia"/>
          <w:szCs w:val="24"/>
        </w:rPr>
        <w:t>ed</w:t>
      </w:r>
      <w:r w:rsidRPr="004C1307">
        <w:rPr>
          <w:rFonts w:ascii="Georgia" w:hAnsi="Georgia"/>
          <w:szCs w:val="24"/>
        </w:rPr>
        <w:t xml:space="preserve"> </w:t>
      </w:r>
      <w:r w:rsidR="000118C3">
        <w:rPr>
          <w:rFonts w:ascii="Georgia" w:hAnsi="Georgia"/>
          <w:szCs w:val="24"/>
        </w:rPr>
        <w:t>patience</w:t>
      </w:r>
      <w:r w:rsidRPr="004C1307">
        <w:rPr>
          <w:rFonts w:ascii="Georgia" w:hAnsi="Georgia"/>
          <w:szCs w:val="24"/>
        </w:rPr>
        <w:t xml:space="preserve"> as they faced persecutions </w:t>
      </w:r>
      <w:r w:rsidR="000118C3">
        <w:rPr>
          <w:rFonts w:ascii="Georgia" w:hAnsi="Georgia"/>
          <w:szCs w:val="24"/>
        </w:rPr>
        <w:t>(Jews and Romans)</w:t>
      </w:r>
      <w:r w:rsidRPr="004C1307">
        <w:rPr>
          <w:rFonts w:ascii="Georgia" w:hAnsi="Georgia"/>
          <w:szCs w:val="24"/>
        </w:rPr>
        <w:t>.</w:t>
      </w:r>
    </w:p>
    <w:p w:rsidR="004C1307" w:rsidRPr="004C1307" w:rsidRDefault="002E66BB" w:rsidP="00DB3CE6">
      <w:pPr>
        <w:pStyle w:val="BodyText3"/>
        <w:numPr>
          <w:ilvl w:val="0"/>
          <w:numId w:val="11"/>
        </w:numPr>
        <w:jc w:val="left"/>
        <w:rPr>
          <w:rFonts w:ascii="Georgia" w:hAnsi="Georgia"/>
          <w:szCs w:val="24"/>
        </w:rPr>
      </w:pPr>
      <w:r>
        <w:rPr>
          <w:rFonts w:ascii="Georgia" w:hAnsi="Georgia"/>
          <w:szCs w:val="24"/>
        </w:rPr>
        <w:t>They needed to keep the faith.</w:t>
      </w:r>
      <w:r w:rsidR="004C1307" w:rsidRPr="004C1307">
        <w:rPr>
          <w:rFonts w:ascii="Georgia" w:hAnsi="Georgia"/>
          <w:szCs w:val="24"/>
        </w:rPr>
        <w:t xml:space="preserve">  </w:t>
      </w:r>
    </w:p>
    <w:p w:rsidR="000118C3" w:rsidRDefault="000118C3" w:rsidP="0041747B">
      <w:pPr>
        <w:pStyle w:val="BodyText3"/>
        <w:jc w:val="left"/>
        <w:rPr>
          <w:rFonts w:ascii="Georgia" w:hAnsi="Georgia"/>
          <w:szCs w:val="24"/>
        </w:rPr>
      </w:pPr>
    </w:p>
    <w:p w:rsidR="004C1307" w:rsidRPr="009B3D09" w:rsidRDefault="0041747B" w:rsidP="0041747B">
      <w:pPr>
        <w:pStyle w:val="BodyText3"/>
        <w:jc w:val="left"/>
        <w:rPr>
          <w:rFonts w:ascii="Georgia" w:hAnsi="Georgia"/>
          <w:b/>
          <w:bCs/>
          <w:iCs/>
          <w:szCs w:val="24"/>
        </w:rPr>
      </w:pPr>
      <w:r w:rsidRPr="0041747B">
        <w:rPr>
          <w:rFonts w:ascii="Georgia" w:hAnsi="Georgia"/>
          <w:b/>
          <w:bCs/>
          <w:szCs w:val="24"/>
        </w:rPr>
        <w:t>THE BEAST OUT OF THE EARTH</w:t>
      </w:r>
      <w:r>
        <w:rPr>
          <w:rFonts w:ascii="Georgia" w:hAnsi="Georgia"/>
          <w:szCs w:val="24"/>
        </w:rPr>
        <w:t xml:space="preserve"> </w:t>
      </w:r>
      <w:r w:rsidRPr="009B3D09">
        <w:rPr>
          <w:rFonts w:ascii="Georgia" w:hAnsi="Georgia"/>
          <w:b/>
          <w:bCs/>
          <w:szCs w:val="24"/>
        </w:rPr>
        <w:t>(</w:t>
      </w:r>
      <w:r w:rsidR="004C1307" w:rsidRPr="009B3D09">
        <w:rPr>
          <w:rFonts w:ascii="Georgia" w:hAnsi="Georgia"/>
          <w:b/>
          <w:bCs/>
          <w:i/>
          <w:szCs w:val="24"/>
        </w:rPr>
        <w:t>the false prophet</w:t>
      </w:r>
      <w:r w:rsidR="004C1307" w:rsidRPr="009B3D09">
        <w:rPr>
          <w:rFonts w:ascii="Georgia" w:hAnsi="Georgia"/>
          <w:b/>
          <w:bCs/>
          <w:szCs w:val="24"/>
        </w:rPr>
        <w:t xml:space="preserve"> in </w:t>
      </w:r>
      <w:r w:rsidR="004C1307" w:rsidRPr="009B3D09">
        <w:rPr>
          <w:rFonts w:ascii="Georgia" w:hAnsi="Georgia"/>
          <w:b/>
          <w:bCs/>
          <w:iCs/>
          <w:szCs w:val="24"/>
        </w:rPr>
        <w:t>Rev. 19:20</w:t>
      </w:r>
      <w:r w:rsidRPr="009B3D09">
        <w:rPr>
          <w:rFonts w:ascii="Georgia" w:hAnsi="Georgia"/>
          <w:b/>
          <w:bCs/>
          <w:iCs/>
          <w:szCs w:val="24"/>
        </w:rPr>
        <w:t>)</w:t>
      </w:r>
    </w:p>
    <w:p w:rsidR="009E0800" w:rsidRDefault="009E0800" w:rsidP="00DB3CE6">
      <w:pPr>
        <w:pStyle w:val="BodyText3"/>
        <w:numPr>
          <w:ilvl w:val="0"/>
          <w:numId w:val="3"/>
        </w:numPr>
        <w:jc w:val="left"/>
        <w:rPr>
          <w:rFonts w:ascii="Georgia" w:hAnsi="Georgia"/>
          <w:szCs w:val="24"/>
        </w:rPr>
      </w:pPr>
      <w:r>
        <w:rPr>
          <w:rFonts w:ascii="Georgia" w:hAnsi="Georgia"/>
          <w:szCs w:val="24"/>
        </w:rPr>
        <w:t>F</w:t>
      </w:r>
      <w:r w:rsidR="004C1307" w:rsidRPr="004C1307">
        <w:rPr>
          <w:rFonts w:ascii="Georgia" w:hAnsi="Georgia"/>
          <w:szCs w:val="24"/>
        </w:rPr>
        <w:t>alse teachers, the religious leaders from among the Jews</w:t>
      </w:r>
      <w:r>
        <w:rPr>
          <w:rFonts w:ascii="Georgia" w:hAnsi="Georgia"/>
          <w:szCs w:val="24"/>
        </w:rPr>
        <w:t>?</w:t>
      </w:r>
      <w:r w:rsidR="004C1307" w:rsidRPr="004C1307">
        <w:rPr>
          <w:rFonts w:ascii="Georgia" w:hAnsi="Georgia"/>
          <w:szCs w:val="24"/>
        </w:rPr>
        <w:t xml:space="preserve"> </w:t>
      </w:r>
    </w:p>
    <w:p w:rsidR="004C1307" w:rsidRPr="004C1307" w:rsidRDefault="009E0800" w:rsidP="00DB3CE6">
      <w:pPr>
        <w:pStyle w:val="BodyText3"/>
        <w:numPr>
          <w:ilvl w:val="0"/>
          <w:numId w:val="3"/>
        </w:numPr>
        <w:jc w:val="left"/>
        <w:rPr>
          <w:rFonts w:ascii="Georgia" w:hAnsi="Georgia"/>
          <w:szCs w:val="24"/>
        </w:rPr>
      </w:pPr>
      <w:r>
        <w:rPr>
          <w:rFonts w:ascii="Georgia" w:hAnsi="Georgia"/>
          <w:szCs w:val="24"/>
        </w:rPr>
        <w:t>T</w:t>
      </w:r>
      <w:r w:rsidR="004C1307" w:rsidRPr="004C1307">
        <w:rPr>
          <w:rFonts w:ascii="Georgia" w:hAnsi="Georgia"/>
          <w:szCs w:val="24"/>
        </w:rPr>
        <w:t>he pagan religions pract</w:t>
      </w:r>
      <w:r>
        <w:rPr>
          <w:rFonts w:ascii="Georgia" w:hAnsi="Georgia"/>
          <w:szCs w:val="24"/>
        </w:rPr>
        <w:t>iced throughout the empire?</w:t>
      </w:r>
      <w:r w:rsidR="009B3D09">
        <w:rPr>
          <w:rFonts w:ascii="Georgia" w:hAnsi="Georgia"/>
          <w:szCs w:val="24"/>
        </w:rPr>
        <w:t xml:space="preserve"> Emperor worship? </w:t>
      </w:r>
      <w:r w:rsidR="004C1307" w:rsidRPr="004C1307">
        <w:rPr>
          <w:rFonts w:ascii="Georgia" w:hAnsi="Georgia"/>
          <w:szCs w:val="24"/>
        </w:rPr>
        <w:t xml:space="preserve"> </w:t>
      </w:r>
    </w:p>
    <w:p w:rsidR="004C1307" w:rsidRPr="004C1307" w:rsidRDefault="004C1307" w:rsidP="00DB3CE6">
      <w:pPr>
        <w:pStyle w:val="BodyText3"/>
        <w:numPr>
          <w:ilvl w:val="0"/>
          <w:numId w:val="3"/>
        </w:numPr>
        <w:jc w:val="left"/>
        <w:rPr>
          <w:rFonts w:ascii="Georgia" w:hAnsi="Georgia"/>
          <w:szCs w:val="24"/>
        </w:rPr>
      </w:pPr>
      <w:r w:rsidRPr="004C1307">
        <w:rPr>
          <w:rFonts w:ascii="Georgia" w:hAnsi="Georgia"/>
          <w:szCs w:val="24"/>
        </w:rPr>
        <w:t xml:space="preserve">He has </w:t>
      </w:r>
      <w:r w:rsidRPr="004C1307">
        <w:rPr>
          <w:rFonts w:ascii="Georgia" w:hAnsi="Georgia"/>
          <w:i/>
          <w:szCs w:val="24"/>
        </w:rPr>
        <w:t>two horns like a lamb</w:t>
      </w:r>
      <w:r w:rsidR="007358A0">
        <w:rPr>
          <w:rFonts w:ascii="Georgia" w:hAnsi="Georgia"/>
          <w:i/>
          <w:szCs w:val="24"/>
        </w:rPr>
        <w:t xml:space="preserve"> </w:t>
      </w:r>
    </w:p>
    <w:p w:rsidR="004C1307" w:rsidRPr="009E0800" w:rsidRDefault="005D1563" w:rsidP="00DB3CE6">
      <w:pPr>
        <w:pStyle w:val="BodyText3"/>
        <w:numPr>
          <w:ilvl w:val="0"/>
          <w:numId w:val="6"/>
        </w:numPr>
        <w:tabs>
          <w:tab w:val="num" w:pos="720"/>
        </w:tabs>
        <w:jc w:val="left"/>
        <w:rPr>
          <w:rFonts w:ascii="Georgia" w:hAnsi="Georgia"/>
          <w:iCs/>
          <w:szCs w:val="24"/>
        </w:rPr>
      </w:pPr>
      <w:r>
        <w:rPr>
          <w:rFonts w:ascii="Georgia" w:hAnsi="Georgia"/>
          <w:szCs w:val="24"/>
        </w:rPr>
        <w:t>Like</w:t>
      </w:r>
      <w:r w:rsidR="004C1307" w:rsidRPr="004C1307">
        <w:rPr>
          <w:rFonts w:ascii="Georgia" w:hAnsi="Georgia"/>
          <w:szCs w:val="24"/>
        </w:rPr>
        <w:t xml:space="preserve"> wolves </w:t>
      </w:r>
      <w:r w:rsidR="004C1307" w:rsidRPr="004C1307">
        <w:rPr>
          <w:rFonts w:ascii="Georgia" w:hAnsi="Georgia"/>
          <w:i/>
          <w:szCs w:val="24"/>
        </w:rPr>
        <w:t>in sheep’s clothing</w:t>
      </w:r>
      <w:r w:rsidR="004C1307" w:rsidRPr="004C1307">
        <w:rPr>
          <w:rFonts w:ascii="Georgia" w:hAnsi="Georgia"/>
          <w:szCs w:val="24"/>
        </w:rPr>
        <w:t xml:space="preserve">.  </w:t>
      </w:r>
      <w:r w:rsidR="004C1307" w:rsidRPr="004C1307">
        <w:rPr>
          <w:rFonts w:ascii="Georgia" w:hAnsi="Georgia"/>
          <w:b/>
          <w:iCs/>
          <w:szCs w:val="24"/>
        </w:rPr>
        <w:t>(Mt. 7:15)</w:t>
      </w:r>
    </w:p>
    <w:p w:rsidR="004C1307" w:rsidRPr="004C1307" w:rsidRDefault="004C1307" w:rsidP="00DB3CE6">
      <w:pPr>
        <w:pStyle w:val="BodyText3"/>
        <w:numPr>
          <w:ilvl w:val="0"/>
          <w:numId w:val="6"/>
        </w:numPr>
        <w:jc w:val="left"/>
        <w:rPr>
          <w:rFonts w:ascii="Georgia" w:hAnsi="Georgia"/>
          <w:color w:val="000000"/>
          <w:szCs w:val="24"/>
        </w:rPr>
      </w:pPr>
      <w:r w:rsidRPr="004C1307">
        <w:rPr>
          <w:rFonts w:ascii="Georgia" w:hAnsi="Georgia"/>
          <w:color w:val="000000"/>
          <w:szCs w:val="24"/>
        </w:rPr>
        <w:t>This beast was capable of deceiving people.</w:t>
      </w:r>
    </w:p>
    <w:p w:rsidR="00705D0B" w:rsidRPr="00705D0B" w:rsidRDefault="00705D0B" w:rsidP="00DB3CE6">
      <w:pPr>
        <w:pStyle w:val="BodyText3"/>
        <w:numPr>
          <w:ilvl w:val="0"/>
          <w:numId w:val="13"/>
        </w:numPr>
        <w:jc w:val="left"/>
        <w:rPr>
          <w:rFonts w:ascii="Georgia" w:hAnsi="Georgia"/>
          <w:b/>
          <w:iCs/>
          <w:szCs w:val="24"/>
        </w:rPr>
      </w:pPr>
      <w:r>
        <w:rPr>
          <w:rFonts w:ascii="Georgia" w:hAnsi="Georgia"/>
          <w:b/>
          <w:iCs/>
          <w:szCs w:val="24"/>
        </w:rPr>
        <w:t>2 Cor. 11:14; Mt. 24:24; Acts 8:9-10; 2 Thess. 2:9</w:t>
      </w:r>
    </w:p>
    <w:p w:rsidR="004C1307" w:rsidRPr="00705D0B" w:rsidRDefault="009B3D09" w:rsidP="00DB3CE6">
      <w:pPr>
        <w:pStyle w:val="BodyText3"/>
        <w:numPr>
          <w:ilvl w:val="0"/>
          <w:numId w:val="14"/>
        </w:numPr>
        <w:jc w:val="left"/>
        <w:rPr>
          <w:rFonts w:ascii="Georgia" w:hAnsi="Georgia"/>
          <w:b/>
          <w:iCs/>
          <w:szCs w:val="24"/>
        </w:rPr>
      </w:pPr>
      <w:r>
        <w:rPr>
          <w:rFonts w:ascii="Georgia" w:hAnsi="Georgia"/>
          <w:iCs/>
          <w:szCs w:val="24"/>
        </w:rPr>
        <w:t>T</w:t>
      </w:r>
      <w:r w:rsidR="00705D0B">
        <w:rPr>
          <w:rFonts w:ascii="Georgia" w:hAnsi="Georgia"/>
          <w:iCs/>
          <w:szCs w:val="24"/>
        </w:rPr>
        <w:t>his</w:t>
      </w:r>
      <w:r w:rsidR="00705D0B" w:rsidRPr="00705D0B">
        <w:rPr>
          <w:rFonts w:ascii="Georgia" w:hAnsi="Georgia"/>
          <w:iCs/>
          <w:szCs w:val="24"/>
        </w:rPr>
        <w:t xml:space="preserve"> beast also worked for Satan.</w:t>
      </w:r>
      <w:r w:rsidR="00705D0B">
        <w:rPr>
          <w:rFonts w:ascii="Georgia" w:hAnsi="Georgia"/>
          <w:i/>
          <w:szCs w:val="24"/>
        </w:rPr>
        <w:t xml:space="preserve"> </w:t>
      </w:r>
      <w:r w:rsidR="00705D0B" w:rsidRPr="00705D0B">
        <w:rPr>
          <w:rFonts w:ascii="Georgia" w:hAnsi="Georgia"/>
          <w:iCs/>
          <w:szCs w:val="24"/>
        </w:rPr>
        <w:t>(</w:t>
      </w:r>
      <w:r w:rsidR="00705D0B">
        <w:rPr>
          <w:rFonts w:ascii="Georgia" w:hAnsi="Georgia"/>
          <w:iCs/>
          <w:szCs w:val="24"/>
        </w:rPr>
        <w:t>s</w:t>
      </w:r>
      <w:r w:rsidR="00705D0B" w:rsidRPr="00705D0B">
        <w:rPr>
          <w:rFonts w:ascii="Georgia" w:hAnsi="Georgia"/>
          <w:iCs/>
          <w:szCs w:val="24"/>
        </w:rPr>
        <w:t xml:space="preserve">ee </w:t>
      </w:r>
      <w:r w:rsidR="00705D0B" w:rsidRPr="00705D0B">
        <w:rPr>
          <w:rFonts w:ascii="Georgia" w:hAnsi="Georgia"/>
          <w:b/>
          <w:bCs/>
          <w:iCs/>
          <w:szCs w:val="24"/>
        </w:rPr>
        <w:t>Rev. 2:9</w:t>
      </w:r>
      <w:r w:rsidR="00705D0B" w:rsidRPr="00705D0B">
        <w:rPr>
          <w:rFonts w:ascii="Georgia" w:hAnsi="Georgia"/>
          <w:iCs/>
          <w:szCs w:val="24"/>
        </w:rPr>
        <w:t>)</w:t>
      </w:r>
      <w:r w:rsidR="0041747B" w:rsidRPr="00705D0B">
        <w:rPr>
          <w:rFonts w:ascii="Georgia" w:hAnsi="Georgia"/>
          <w:iCs/>
          <w:szCs w:val="24"/>
        </w:rPr>
        <w:t xml:space="preserve"> </w:t>
      </w:r>
    </w:p>
    <w:p w:rsidR="0041747B" w:rsidRDefault="007358A0" w:rsidP="00DB3CE6">
      <w:pPr>
        <w:pStyle w:val="BodyText3"/>
        <w:numPr>
          <w:ilvl w:val="0"/>
          <w:numId w:val="15"/>
        </w:numPr>
        <w:jc w:val="left"/>
        <w:rPr>
          <w:rFonts w:ascii="Georgia" w:hAnsi="Georgia"/>
          <w:szCs w:val="24"/>
        </w:rPr>
      </w:pPr>
      <w:r w:rsidRPr="007358A0">
        <w:rPr>
          <w:rFonts w:ascii="Georgia" w:hAnsi="Georgia"/>
          <w:iCs/>
          <w:szCs w:val="24"/>
        </w:rPr>
        <w:t>He speaks</w:t>
      </w:r>
      <w:r>
        <w:rPr>
          <w:rFonts w:ascii="Georgia" w:hAnsi="Georgia"/>
          <w:i/>
          <w:szCs w:val="24"/>
        </w:rPr>
        <w:t xml:space="preserve"> “like a dragon</w:t>
      </w:r>
      <w:r w:rsidRPr="004C1307">
        <w:rPr>
          <w:rFonts w:ascii="Georgia" w:hAnsi="Georgia"/>
          <w:szCs w:val="24"/>
        </w:rPr>
        <w:t>.</w:t>
      </w:r>
      <w:r>
        <w:rPr>
          <w:rFonts w:ascii="Georgia" w:hAnsi="Georgia"/>
          <w:szCs w:val="24"/>
        </w:rPr>
        <w:t>”</w:t>
      </w:r>
    </w:p>
    <w:p w:rsidR="000118C3" w:rsidRPr="00705D0B" w:rsidRDefault="000118C3" w:rsidP="00DB3CE6">
      <w:pPr>
        <w:pStyle w:val="BodyText3"/>
        <w:numPr>
          <w:ilvl w:val="0"/>
          <w:numId w:val="18"/>
        </w:numPr>
        <w:jc w:val="left"/>
        <w:rPr>
          <w:rFonts w:ascii="Georgia" w:hAnsi="Georgia"/>
          <w:bCs/>
          <w:iCs/>
          <w:szCs w:val="24"/>
        </w:rPr>
      </w:pPr>
      <w:r>
        <w:rPr>
          <w:rFonts w:ascii="Georgia" w:hAnsi="Georgia"/>
          <w:bCs/>
          <w:iCs/>
          <w:szCs w:val="24"/>
        </w:rPr>
        <w:t>The beast</w:t>
      </w:r>
      <w:r w:rsidR="007020E5">
        <w:rPr>
          <w:rFonts w:ascii="Georgia" w:hAnsi="Georgia"/>
          <w:bCs/>
          <w:iCs/>
          <w:szCs w:val="24"/>
        </w:rPr>
        <w:t xml:space="preserve"> appears religious</w:t>
      </w:r>
      <w:r w:rsidRPr="009E0800">
        <w:rPr>
          <w:rFonts w:ascii="Georgia" w:hAnsi="Georgia"/>
          <w:bCs/>
          <w:iCs/>
          <w:szCs w:val="24"/>
        </w:rPr>
        <w:t xml:space="preserve">, </w:t>
      </w:r>
      <w:r w:rsidR="002E66BB">
        <w:rPr>
          <w:rFonts w:ascii="Georgia" w:hAnsi="Georgia"/>
          <w:bCs/>
          <w:iCs/>
          <w:szCs w:val="24"/>
        </w:rPr>
        <w:t xml:space="preserve">pious, </w:t>
      </w:r>
      <w:proofErr w:type="gramStart"/>
      <w:r w:rsidRPr="009E0800">
        <w:rPr>
          <w:rFonts w:ascii="Georgia" w:hAnsi="Georgia"/>
          <w:bCs/>
          <w:iCs/>
          <w:szCs w:val="24"/>
        </w:rPr>
        <w:t>God</w:t>
      </w:r>
      <w:proofErr w:type="gramEnd"/>
      <w:r w:rsidRPr="009E0800">
        <w:rPr>
          <w:rFonts w:ascii="Georgia" w:hAnsi="Georgia"/>
          <w:bCs/>
          <w:iCs/>
          <w:szCs w:val="24"/>
        </w:rPr>
        <w:t xml:space="preserve">-like (loving). </w:t>
      </w:r>
    </w:p>
    <w:p w:rsidR="007020E5" w:rsidRDefault="007020E5" w:rsidP="000118C3">
      <w:pPr>
        <w:pStyle w:val="BodyText3"/>
        <w:jc w:val="left"/>
        <w:rPr>
          <w:rFonts w:ascii="Georgia" w:hAnsi="Georgia"/>
          <w:b/>
          <w:bCs/>
          <w:szCs w:val="24"/>
        </w:rPr>
      </w:pPr>
    </w:p>
    <w:p w:rsidR="000118C3" w:rsidRPr="000118C3" w:rsidRDefault="000118C3" w:rsidP="002E66BB">
      <w:pPr>
        <w:pStyle w:val="BodyText3"/>
        <w:jc w:val="left"/>
        <w:rPr>
          <w:rFonts w:ascii="Georgia" w:hAnsi="Georgia"/>
          <w:b/>
          <w:bCs/>
          <w:szCs w:val="24"/>
        </w:rPr>
      </w:pPr>
      <w:r w:rsidRPr="000118C3">
        <w:rPr>
          <w:rFonts w:ascii="Georgia" w:hAnsi="Georgia"/>
          <w:b/>
          <w:bCs/>
          <w:szCs w:val="24"/>
        </w:rPr>
        <w:t xml:space="preserve">There was an alliance between Rome and the </w:t>
      </w:r>
      <w:r w:rsidR="002E66BB">
        <w:rPr>
          <w:rFonts w:ascii="Georgia" w:hAnsi="Georgia"/>
          <w:b/>
          <w:bCs/>
          <w:szCs w:val="24"/>
        </w:rPr>
        <w:t>b</w:t>
      </w:r>
      <w:r w:rsidRPr="000118C3">
        <w:rPr>
          <w:rFonts w:ascii="Georgia" w:hAnsi="Georgia"/>
          <w:b/>
          <w:bCs/>
          <w:szCs w:val="24"/>
        </w:rPr>
        <w:t>east out of the earth.</w:t>
      </w:r>
    </w:p>
    <w:p w:rsidR="000118C3" w:rsidRDefault="000118C3" w:rsidP="00DB3CE6">
      <w:pPr>
        <w:pStyle w:val="BodyText3"/>
        <w:numPr>
          <w:ilvl w:val="0"/>
          <w:numId w:val="14"/>
        </w:numPr>
        <w:jc w:val="left"/>
        <w:rPr>
          <w:rFonts w:ascii="Georgia" w:hAnsi="Georgia"/>
          <w:szCs w:val="24"/>
        </w:rPr>
      </w:pPr>
      <w:r>
        <w:rPr>
          <w:rFonts w:ascii="Georgia" w:hAnsi="Georgia"/>
          <w:szCs w:val="24"/>
        </w:rPr>
        <w:t xml:space="preserve">The Jews encouraged the Romans to persecute Christians. </w:t>
      </w:r>
    </w:p>
    <w:p w:rsidR="000118C3" w:rsidRDefault="000118C3" w:rsidP="00DB3CE6">
      <w:pPr>
        <w:pStyle w:val="BodyText3"/>
        <w:numPr>
          <w:ilvl w:val="0"/>
          <w:numId w:val="15"/>
        </w:numPr>
        <w:jc w:val="left"/>
        <w:rPr>
          <w:rFonts w:ascii="Georgia" w:hAnsi="Georgia"/>
          <w:szCs w:val="24"/>
        </w:rPr>
      </w:pPr>
      <w:r>
        <w:rPr>
          <w:rFonts w:ascii="Georgia" w:hAnsi="Georgia"/>
          <w:szCs w:val="24"/>
        </w:rPr>
        <w:lastRenderedPageBreak/>
        <w:t xml:space="preserve">The Romans allowed them to do so under their own watch. </w:t>
      </w:r>
    </w:p>
    <w:p w:rsidR="005D1563" w:rsidRDefault="0041747B" w:rsidP="00DB3CE6">
      <w:pPr>
        <w:pStyle w:val="BodyText3"/>
        <w:numPr>
          <w:ilvl w:val="0"/>
          <w:numId w:val="14"/>
        </w:numPr>
        <w:jc w:val="left"/>
        <w:rPr>
          <w:rFonts w:ascii="Georgia" w:hAnsi="Georgia"/>
          <w:szCs w:val="24"/>
        </w:rPr>
      </w:pPr>
      <w:r>
        <w:rPr>
          <w:rFonts w:ascii="Georgia" w:hAnsi="Georgia"/>
          <w:szCs w:val="24"/>
        </w:rPr>
        <w:t>Eventually, there was an unholy alliance between the Empire and “Christians.”</w:t>
      </w:r>
    </w:p>
    <w:p w:rsidR="005D1563" w:rsidRDefault="005D1563" w:rsidP="00DB3CE6">
      <w:pPr>
        <w:pStyle w:val="BodyText3"/>
        <w:numPr>
          <w:ilvl w:val="0"/>
          <w:numId w:val="15"/>
        </w:numPr>
        <w:jc w:val="left"/>
        <w:rPr>
          <w:rFonts w:ascii="Georgia" w:hAnsi="Georgia"/>
          <w:szCs w:val="24"/>
        </w:rPr>
      </w:pPr>
      <w:r>
        <w:rPr>
          <w:rFonts w:ascii="Georgia" w:hAnsi="Georgia"/>
          <w:szCs w:val="24"/>
        </w:rPr>
        <w:t>The Holy Roman Empire (The pope had more power than just about anyone else)</w:t>
      </w:r>
      <w:r w:rsidR="000118C3">
        <w:rPr>
          <w:rFonts w:ascii="Georgia" w:hAnsi="Georgia"/>
          <w:szCs w:val="24"/>
        </w:rPr>
        <w:t>.</w:t>
      </w:r>
    </w:p>
    <w:p w:rsidR="005D1563" w:rsidRDefault="005D1563" w:rsidP="00DB3CE6">
      <w:pPr>
        <w:pStyle w:val="BodyText3"/>
        <w:numPr>
          <w:ilvl w:val="0"/>
          <w:numId w:val="14"/>
        </w:numPr>
        <w:jc w:val="left"/>
        <w:rPr>
          <w:rFonts w:ascii="Georgia" w:hAnsi="Georgia"/>
          <w:szCs w:val="24"/>
        </w:rPr>
      </w:pPr>
      <w:r>
        <w:rPr>
          <w:rFonts w:ascii="Georgia" w:hAnsi="Georgia"/>
          <w:szCs w:val="24"/>
        </w:rPr>
        <w:t xml:space="preserve">Any alliance that </w:t>
      </w:r>
      <w:r w:rsidR="007020E5">
        <w:rPr>
          <w:rFonts w:ascii="Georgia" w:hAnsi="Georgia"/>
          <w:szCs w:val="24"/>
        </w:rPr>
        <w:t xml:space="preserve">any </w:t>
      </w:r>
      <w:r>
        <w:rPr>
          <w:rFonts w:ascii="Georgia" w:hAnsi="Georgia"/>
          <w:szCs w:val="24"/>
        </w:rPr>
        <w:t xml:space="preserve">government </w:t>
      </w:r>
      <w:r w:rsidR="000118C3">
        <w:rPr>
          <w:rFonts w:ascii="Georgia" w:hAnsi="Georgia"/>
          <w:szCs w:val="24"/>
        </w:rPr>
        <w:t>has</w:t>
      </w:r>
      <w:r>
        <w:rPr>
          <w:rFonts w:ascii="Georgia" w:hAnsi="Georgia"/>
          <w:szCs w:val="24"/>
        </w:rPr>
        <w:t xml:space="preserve"> with any church/religion should be a concern.</w:t>
      </w:r>
    </w:p>
    <w:p w:rsidR="000118C3" w:rsidRDefault="000118C3" w:rsidP="00DB3CE6">
      <w:pPr>
        <w:pStyle w:val="BodyText3"/>
        <w:numPr>
          <w:ilvl w:val="0"/>
          <w:numId w:val="17"/>
        </w:numPr>
        <w:jc w:val="left"/>
        <w:rPr>
          <w:rFonts w:ascii="Georgia" w:hAnsi="Georgia"/>
          <w:szCs w:val="24"/>
        </w:rPr>
      </w:pPr>
      <w:r>
        <w:rPr>
          <w:rFonts w:ascii="Georgia" w:hAnsi="Georgia"/>
          <w:szCs w:val="24"/>
        </w:rPr>
        <w:t>Muslim, Catholic, Protestant, Christian</w:t>
      </w:r>
      <w:r w:rsidR="007020E5">
        <w:rPr>
          <w:rFonts w:ascii="Georgia" w:hAnsi="Georgia"/>
          <w:szCs w:val="24"/>
        </w:rPr>
        <w:t>.</w:t>
      </w:r>
    </w:p>
    <w:p w:rsidR="007020E5" w:rsidRDefault="007020E5" w:rsidP="00DB3CE6">
      <w:pPr>
        <w:pStyle w:val="BodyText3"/>
        <w:numPr>
          <w:ilvl w:val="0"/>
          <w:numId w:val="13"/>
        </w:numPr>
        <w:jc w:val="left"/>
        <w:rPr>
          <w:rFonts w:ascii="Georgia" w:hAnsi="Georgia"/>
          <w:szCs w:val="24"/>
        </w:rPr>
      </w:pPr>
      <w:r>
        <w:rPr>
          <w:rFonts w:ascii="Georgia" w:hAnsi="Georgia"/>
          <w:szCs w:val="24"/>
        </w:rPr>
        <w:t xml:space="preserve">Allows false religion to spread. Is militantly enforced. (Crusades, Jihad) </w:t>
      </w:r>
    </w:p>
    <w:p w:rsidR="005D1563" w:rsidRDefault="005D1563" w:rsidP="0041747B">
      <w:pPr>
        <w:pStyle w:val="BodyText3"/>
        <w:jc w:val="left"/>
        <w:rPr>
          <w:rFonts w:ascii="Georgia" w:hAnsi="Georgia"/>
          <w:szCs w:val="24"/>
        </w:rPr>
      </w:pPr>
    </w:p>
    <w:p w:rsidR="001B6910" w:rsidRPr="007358A0" w:rsidRDefault="001B6910" w:rsidP="001B6910">
      <w:pPr>
        <w:pStyle w:val="EnvelopeReturn"/>
        <w:rPr>
          <w:rFonts w:ascii="Georgia" w:hAnsi="Georgia"/>
          <w:b/>
          <w:bCs/>
          <w:szCs w:val="32"/>
        </w:rPr>
      </w:pPr>
      <w:r w:rsidRPr="007358A0">
        <w:rPr>
          <w:rFonts w:ascii="Georgia" w:hAnsi="Georgia"/>
          <w:b/>
          <w:bCs/>
          <w:szCs w:val="32"/>
        </w:rPr>
        <w:t>Let’s be reminded of what the Lord told our first century bret</w:t>
      </w:r>
      <w:r w:rsidR="00A94020" w:rsidRPr="007358A0">
        <w:rPr>
          <w:rFonts w:ascii="Georgia" w:hAnsi="Georgia"/>
          <w:b/>
          <w:bCs/>
          <w:szCs w:val="32"/>
        </w:rPr>
        <w:t>h</w:t>
      </w:r>
      <w:r w:rsidR="009E0800" w:rsidRPr="007358A0">
        <w:rPr>
          <w:rFonts w:ascii="Georgia" w:hAnsi="Georgia"/>
          <w:b/>
          <w:bCs/>
          <w:szCs w:val="32"/>
        </w:rPr>
        <w:t xml:space="preserve">ren living in the Roman Empire and </w:t>
      </w:r>
      <w:r w:rsidR="00A94020" w:rsidRPr="007358A0">
        <w:rPr>
          <w:rFonts w:ascii="Georgia" w:hAnsi="Georgia"/>
          <w:b/>
          <w:bCs/>
          <w:szCs w:val="32"/>
        </w:rPr>
        <w:t xml:space="preserve">amongst the unbelieving Jews and the pagan worshipers. </w:t>
      </w:r>
    </w:p>
    <w:p w:rsidR="001B6910" w:rsidRPr="009E0800" w:rsidRDefault="009E0800" w:rsidP="00DB3CE6">
      <w:pPr>
        <w:pStyle w:val="EnvelopeReturn"/>
        <w:numPr>
          <w:ilvl w:val="0"/>
          <w:numId w:val="14"/>
        </w:numPr>
        <w:rPr>
          <w:rFonts w:ascii="Georgia" w:hAnsi="Georgia"/>
          <w:b/>
          <w:bCs/>
          <w:szCs w:val="32"/>
        </w:rPr>
      </w:pPr>
      <w:r w:rsidRPr="009E0800">
        <w:rPr>
          <w:rFonts w:ascii="Georgia" w:hAnsi="Georgia"/>
          <w:b/>
          <w:bCs/>
          <w:szCs w:val="32"/>
        </w:rPr>
        <w:t xml:space="preserve">Matthew 22:17-21; </w:t>
      </w:r>
      <w:r>
        <w:rPr>
          <w:rFonts w:ascii="Georgia" w:hAnsi="Georgia"/>
          <w:b/>
          <w:bCs/>
          <w:szCs w:val="32"/>
        </w:rPr>
        <w:t xml:space="preserve">John 18:36; </w:t>
      </w:r>
      <w:r w:rsidR="00705D0B">
        <w:rPr>
          <w:rFonts w:ascii="Georgia" w:hAnsi="Georgia"/>
          <w:b/>
          <w:bCs/>
          <w:szCs w:val="32"/>
        </w:rPr>
        <w:t xml:space="preserve">Acts 5:29; Romans 13:1-8; </w:t>
      </w:r>
      <w:r w:rsidR="007358A0">
        <w:rPr>
          <w:rFonts w:ascii="Georgia" w:hAnsi="Georgia"/>
          <w:b/>
          <w:bCs/>
          <w:szCs w:val="32"/>
        </w:rPr>
        <w:t>1 Peter 2:11-17</w:t>
      </w:r>
    </w:p>
    <w:p w:rsidR="00A94020" w:rsidRPr="00A94020" w:rsidRDefault="00A94020" w:rsidP="00DB3CE6">
      <w:pPr>
        <w:pStyle w:val="BodyText3"/>
        <w:numPr>
          <w:ilvl w:val="0"/>
          <w:numId w:val="14"/>
        </w:numPr>
        <w:jc w:val="left"/>
        <w:rPr>
          <w:rFonts w:ascii="Georgia" w:hAnsi="Georgia"/>
        </w:rPr>
      </w:pPr>
      <w:r w:rsidRPr="00A94020">
        <w:rPr>
          <w:rFonts w:ascii="Georgia" w:hAnsi="Georgia"/>
        </w:rPr>
        <w:t xml:space="preserve">It is humbling to be reminded, especially with the concerns we have had with our own government, that the first century Christians were told to pay taxes to and to be respectful of those </w:t>
      </w:r>
      <w:r w:rsidR="007358A0">
        <w:rPr>
          <w:rFonts w:ascii="Georgia" w:hAnsi="Georgia"/>
        </w:rPr>
        <w:t xml:space="preserve">(the Roman rulers) </w:t>
      </w:r>
      <w:r w:rsidRPr="00A94020">
        <w:rPr>
          <w:rFonts w:ascii="Georgia" w:hAnsi="Georgia"/>
        </w:rPr>
        <w:t>that ruled over them.</w:t>
      </w:r>
    </w:p>
    <w:p w:rsidR="007358A0" w:rsidRDefault="007358A0" w:rsidP="00DB3CE6">
      <w:pPr>
        <w:pStyle w:val="EnvelopeReturn"/>
        <w:numPr>
          <w:ilvl w:val="0"/>
          <w:numId w:val="14"/>
        </w:numPr>
        <w:rPr>
          <w:rFonts w:ascii="Georgia" w:hAnsi="Georgia"/>
          <w:szCs w:val="32"/>
        </w:rPr>
      </w:pPr>
      <w:r w:rsidRPr="001B6910">
        <w:rPr>
          <w:rFonts w:ascii="Georgia" w:hAnsi="Georgia"/>
          <w:szCs w:val="32"/>
        </w:rPr>
        <w:t xml:space="preserve">Our first century brethren were never promised that the government and the Jews and idol worshipers around them would be supportive of the moral values they </w:t>
      </w:r>
      <w:r>
        <w:rPr>
          <w:rFonts w:ascii="Georgia" w:hAnsi="Georgia"/>
          <w:szCs w:val="32"/>
        </w:rPr>
        <w:t>were to uphold.</w:t>
      </w:r>
    </w:p>
    <w:p w:rsidR="007358A0" w:rsidRDefault="007358A0" w:rsidP="00DB3CE6">
      <w:pPr>
        <w:pStyle w:val="BodyText3"/>
        <w:numPr>
          <w:ilvl w:val="0"/>
          <w:numId w:val="15"/>
        </w:numPr>
        <w:jc w:val="left"/>
        <w:rPr>
          <w:rFonts w:ascii="Georgia" w:hAnsi="Georgia"/>
          <w:szCs w:val="24"/>
        </w:rPr>
      </w:pPr>
      <w:r>
        <w:rPr>
          <w:rFonts w:ascii="Georgia" w:hAnsi="Georgia"/>
          <w:szCs w:val="24"/>
        </w:rPr>
        <w:t xml:space="preserve">Alas, many churches (not all) </w:t>
      </w:r>
      <w:r w:rsidR="009B3D09">
        <w:rPr>
          <w:rFonts w:ascii="Georgia" w:hAnsi="Georgia"/>
          <w:szCs w:val="24"/>
        </w:rPr>
        <w:t xml:space="preserve">today </w:t>
      </w:r>
      <w:r>
        <w:rPr>
          <w:rFonts w:ascii="Georgia" w:hAnsi="Georgia"/>
          <w:szCs w:val="24"/>
        </w:rPr>
        <w:t>no longer hold the moral values that are biblical.</w:t>
      </w:r>
    </w:p>
    <w:p w:rsidR="007358A0" w:rsidRDefault="007358A0" w:rsidP="00DB3CE6">
      <w:pPr>
        <w:pStyle w:val="BodyText3"/>
        <w:numPr>
          <w:ilvl w:val="0"/>
          <w:numId w:val="13"/>
        </w:numPr>
        <w:jc w:val="left"/>
        <w:rPr>
          <w:rFonts w:ascii="Georgia" w:hAnsi="Georgia"/>
          <w:szCs w:val="24"/>
        </w:rPr>
      </w:pPr>
      <w:r>
        <w:rPr>
          <w:rFonts w:ascii="Georgia" w:hAnsi="Georgia"/>
          <w:szCs w:val="24"/>
        </w:rPr>
        <w:t>The leadership (folks in the news) may not but at the grass roots level, some still do.</w:t>
      </w:r>
    </w:p>
    <w:p w:rsidR="000118C3" w:rsidRDefault="000118C3" w:rsidP="00DB3CE6">
      <w:pPr>
        <w:pStyle w:val="EnvelopeReturn"/>
        <w:numPr>
          <w:ilvl w:val="0"/>
          <w:numId w:val="15"/>
        </w:numPr>
        <w:rPr>
          <w:rFonts w:ascii="Georgia" w:hAnsi="Georgia"/>
          <w:szCs w:val="32"/>
        </w:rPr>
      </w:pPr>
      <w:r>
        <w:rPr>
          <w:rFonts w:ascii="Georgia" w:hAnsi="Georgia"/>
          <w:szCs w:val="32"/>
        </w:rPr>
        <w:t>Let’s stop complaining about losing what we were never promised in the first place.</w:t>
      </w:r>
    </w:p>
    <w:p w:rsidR="007020E5" w:rsidRPr="007020E5" w:rsidRDefault="007020E5" w:rsidP="00DB3CE6">
      <w:pPr>
        <w:pStyle w:val="EnvelopeReturn"/>
        <w:numPr>
          <w:ilvl w:val="0"/>
          <w:numId w:val="15"/>
        </w:numPr>
        <w:rPr>
          <w:rFonts w:ascii="Georgia" w:hAnsi="Georgia" w:cstheme="minorBidi"/>
          <w:szCs w:val="32"/>
        </w:rPr>
      </w:pPr>
      <w:r w:rsidRPr="004C1307">
        <w:rPr>
          <w:rFonts w:asciiTheme="minorBidi" w:hAnsiTheme="minorBidi" w:cstheme="minorBidi"/>
          <w:szCs w:val="32"/>
        </w:rPr>
        <w:t>“I want to live in a nation that believes the bible</w:t>
      </w:r>
      <w:r>
        <w:rPr>
          <w:rFonts w:asciiTheme="minorBidi" w:hAnsiTheme="minorBidi" w:cstheme="minorBidi"/>
          <w:szCs w:val="32"/>
        </w:rPr>
        <w:t xml:space="preserve">” </w:t>
      </w:r>
      <w:r w:rsidRPr="007020E5">
        <w:rPr>
          <w:rFonts w:ascii="Georgia" w:hAnsi="Georgia" w:cstheme="minorBidi"/>
          <w:szCs w:val="32"/>
        </w:rPr>
        <w:t>(Facebook post)</w:t>
      </w:r>
    </w:p>
    <w:p w:rsidR="007020E5" w:rsidRDefault="007020E5" w:rsidP="00DB3CE6">
      <w:pPr>
        <w:pStyle w:val="EnvelopeReturn"/>
        <w:numPr>
          <w:ilvl w:val="0"/>
          <w:numId w:val="13"/>
        </w:numPr>
        <w:rPr>
          <w:rFonts w:ascii="Georgia" w:hAnsi="Georgia"/>
          <w:szCs w:val="32"/>
        </w:rPr>
      </w:pPr>
      <w:r>
        <w:rPr>
          <w:rFonts w:ascii="Georgia" w:hAnsi="Georgia"/>
          <w:szCs w:val="32"/>
        </w:rPr>
        <w:t xml:space="preserve">I do! (Again, from the vantage point of this world, God never promised us this.) </w:t>
      </w:r>
    </w:p>
    <w:p w:rsidR="007358A0" w:rsidRDefault="007358A0" w:rsidP="00DB3CE6">
      <w:pPr>
        <w:pStyle w:val="EnvelopeReturn"/>
        <w:numPr>
          <w:ilvl w:val="0"/>
          <w:numId w:val="14"/>
        </w:numPr>
        <w:rPr>
          <w:rFonts w:ascii="Georgia" w:hAnsi="Georgia"/>
          <w:szCs w:val="32"/>
        </w:rPr>
      </w:pPr>
      <w:r>
        <w:rPr>
          <w:rFonts w:ascii="Georgia" w:hAnsi="Georgia"/>
          <w:szCs w:val="32"/>
        </w:rPr>
        <w:t>What they were told was that they had a battle on their hands.</w:t>
      </w:r>
    </w:p>
    <w:p w:rsidR="007358A0" w:rsidRDefault="007358A0" w:rsidP="00DB3CE6">
      <w:pPr>
        <w:pStyle w:val="EnvelopeReturn"/>
        <w:numPr>
          <w:ilvl w:val="0"/>
          <w:numId w:val="15"/>
        </w:numPr>
        <w:rPr>
          <w:rFonts w:ascii="Georgia" w:hAnsi="Georgia"/>
          <w:szCs w:val="32"/>
        </w:rPr>
      </w:pPr>
      <w:r>
        <w:rPr>
          <w:rFonts w:ascii="Georgia" w:hAnsi="Georgia"/>
          <w:szCs w:val="32"/>
        </w:rPr>
        <w:t>It may be time that we will have to prepare to do battle, not with carnal weapons</w:t>
      </w:r>
      <w:r w:rsidR="002E66BB">
        <w:rPr>
          <w:rFonts w:ascii="Georgia" w:hAnsi="Georgia"/>
          <w:szCs w:val="32"/>
        </w:rPr>
        <w:t xml:space="preserve"> (</w:t>
      </w:r>
      <w:r w:rsidR="002E66BB" w:rsidRPr="002E66BB">
        <w:rPr>
          <w:rFonts w:ascii="Georgia" w:hAnsi="Georgia"/>
          <w:b/>
          <w:bCs/>
          <w:szCs w:val="32"/>
        </w:rPr>
        <w:t>2 Cor. 10:4</w:t>
      </w:r>
      <w:r w:rsidR="002E66BB">
        <w:rPr>
          <w:rFonts w:ascii="Georgia" w:hAnsi="Georgia"/>
          <w:szCs w:val="32"/>
        </w:rPr>
        <w:t>)</w:t>
      </w:r>
      <w:r>
        <w:rPr>
          <w:rFonts w:ascii="Georgia" w:hAnsi="Georgia"/>
          <w:szCs w:val="32"/>
        </w:rPr>
        <w:t xml:space="preserve">, but with the sword of the Spirit, the word of God. </w:t>
      </w:r>
    </w:p>
    <w:p w:rsidR="007358A0" w:rsidRDefault="007358A0" w:rsidP="00DB3CE6">
      <w:pPr>
        <w:pStyle w:val="EnvelopeReturn"/>
        <w:numPr>
          <w:ilvl w:val="0"/>
          <w:numId w:val="13"/>
        </w:numPr>
        <w:rPr>
          <w:rFonts w:ascii="Georgia" w:hAnsi="Georgia"/>
          <w:szCs w:val="32"/>
        </w:rPr>
      </w:pPr>
      <w:r>
        <w:rPr>
          <w:rFonts w:ascii="Georgia" w:hAnsi="Georgia"/>
          <w:szCs w:val="32"/>
        </w:rPr>
        <w:t>And we are commanded to so with meekness and reverence. (</w:t>
      </w:r>
      <w:r w:rsidRPr="007020E5">
        <w:rPr>
          <w:rFonts w:ascii="Georgia" w:hAnsi="Georgia"/>
          <w:b/>
          <w:bCs/>
          <w:szCs w:val="32"/>
        </w:rPr>
        <w:t>1 Peter 3:15</w:t>
      </w:r>
      <w:r>
        <w:rPr>
          <w:rFonts w:ascii="Georgia" w:hAnsi="Georgia"/>
          <w:szCs w:val="32"/>
        </w:rPr>
        <w:t>)</w:t>
      </w:r>
    </w:p>
    <w:p w:rsidR="00C66668" w:rsidRDefault="00C66668" w:rsidP="00DB3CE6">
      <w:pPr>
        <w:pStyle w:val="EnvelopeReturn"/>
        <w:numPr>
          <w:ilvl w:val="0"/>
          <w:numId w:val="13"/>
        </w:numPr>
        <w:rPr>
          <w:rFonts w:ascii="Georgia" w:hAnsi="Georgia"/>
          <w:szCs w:val="32"/>
        </w:rPr>
      </w:pPr>
      <w:r>
        <w:rPr>
          <w:rFonts w:ascii="Georgia" w:hAnsi="Georgia"/>
          <w:szCs w:val="32"/>
        </w:rPr>
        <w:t xml:space="preserve">Carnal weapons – anger, name-calling, insults, put-downs.  </w:t>
      </w:r>
    </w:p>
    <w:p w:rsidR="007358A0" w:rsidRPr="007358A0" w:rsidRDefault="007358A0" w:rsidP="00DB3CE6">
      <w:pPr>
        <w:pStyle w:val="BodyText3"/>
        <w:numPr>
          <w:ilvl w:val="0"/>
          <w:numId w:val="15"/>
        </w:numPr>
        <w:jc w:val="left"/>
        <w:rPr>
          <w:rFonts w:ascii="Georgia" w:hAnsi="Georgia"/>
          <w:b/>
          <w:i/>
          <w:szCs w:val="24"/>
        </w:rPr>
      </w:pPr>
      <w:r w:rsidRPr="001B6910">
        <w:rPr>
          <w:rFonts w:ascii="Georgia" w:hAnsi="Georgia"/>
          <w:szCs w:val="32"/>
        </w:rPr>
        <w:t xml:space="preserve">We are </w:t>
      </w:r>
      <w:r>
        <w:rPr>
          <w:rFonts w:ascii="Georgia" w:hAnsi="Georgia"/>
          <w:szCs w:val="32"/>
        </w:rPr>
        <w:t xml:space="preserve">at </w:t>
      </w:r>
      <w:r w:rsidRPr="001B6910">
        <w:rPr>
          <w:rFonts w:ascii="Georgia" w:hAnsi="Georgia"/>
          <w:szCs w:val="32"/>
        </w:rPr>
        <w:t>war against the dragon, the beast out of the sea and the beast from the earth</w:t>
      </w:r>
      <w:r>
        <w:rPr>
          <w:rFonts w:ascii="Georgia" w:hAnsi="Georgia"/>
          <w:szCs w:val="32"/>
        </w:rPr>
        <w:t xml:space="preserve"> which respectively</w:t>
      </w:r>
      <w:r w:rsidRPr="007358A0">
        <w:rPr>
          <w:rFonts w:ascii="Georgia" w:hAnsi="Georgia"/>
          <w:szCs w:val="32"/>
        </w:rPr>
        <w:t xml:space="preserve"> </w:t>
      </w:r>
      <w:proofErr w:type="gramStart"/>
      <w:r w:rsidR="007020E5">
        <w:rPr>
          <w:rFonts w:ascii="Georgia" w:hAnsi="Georgia"/>
          <w:szCs w:val="32"/>
        </w:rPr>
        <w:t>represent</w:t>
      </w:r>
      <w:proofErr w:type="gramEnd"/>
      <w:r>
        <w:rPr>
          <w:rFonts w:ascii="Georgia" w:hAnsi="Georgia"/>
          <w:szCs w:val="32"/>
        </w:rPr>
        <w:t xml:space="preserve"> t</w:t>
      </w:r>
      <w:r w:rsidRPr="007358A0">
        <w:rPr>
          <w:rFonts w:ascii="Georgia" w:hAnsi="Georgia"/>
          <w:szCs w:val="32"/>
        </w:rPr>
        <w:t>he devil, the government and false religion.</w:t>
      </w:r>
    </w:p>
    <w:p w:rsidR="001B6910" w:rsidRDefault="001B6910" w:rsidP="001B6910">
      <w:pPr>
        <w:pStyle w:val="EnvelopeReturn"/>
        <w:rPr>
          <w:rFonts w:ascii="Bookman Old Style" w:hAnsi="Bookman Old Style"/>
          <w:b/>
          <w:bCs/>
          <w:sz w:val="28"/>
          <w:szCs w:val="36"/>
        </w:rPr>
      </w:pPr>
    </w:p>
    <w:p w:rsidR="004C1307" w:rsidRPr="007358A0" w:rsidRDefault="002E66BB" w:rsidP="002E66BB">
      <w:pPr>
        <w:pStyle w:val="EnvelopeReturn"/>
        <w:rPr>
          <w:rFonts w:ascii="Georgia" w:hAnsi="Georgia"/>
          <w:b/>
          <w:bCs/>
          <w:szCs w:val="32"/>
        </w:rPr>
      </w:pPr>
      <w:r>
        <w:rPr>
          <w:rFonts w:ascii="Georgia" w:hAnsi="Georgia"/>
          <w:b/>
          <w:bCs/>
          <w:szCs w:val="32"/>
        </w:rPr>
        <w:t xml:space="preserve">IT’S OUR </w:t>
      </w:r>
      <w:r w:rsidR="007358A0" w:rsidRPr="007358A0">
        <w:rPr>
          <w:rFonts w:ascii="Georgia" w:hAnsi="Georgia"/>
          <w:b/>
          <w:bCs/>
          <w:szCs w:val="32"/>
        </w:rPr>
        <w:t>CHANCE…</w:t>
      </w:r>
    </w:p>
    <w:p w:rsidR="001B6910" w:rsidRPr="004C1307" w:rsidRDefault="004C1307" w:rsidP="002E66BB">
      <w:pPr>
        <w:pStyle w:val="EnvelopeReturn"/>
        <w:numPr>
          <w:ilvl w:val="0"/>
          <w:numId w:val="14"/>
        </w:numPr>
        <w:rPr>
          <w:rFonts w:ascii="Georgia" w:hAnsi="Georgia"/>
          <w:szCs w:val="32"/>
        </w:rPr>
      </w:pPr>
      <w:r>
        <w:rPr>
          <w:rFonts w:ascii="Georgia" w:hAnsi="Georgia"/>
          <w:szCs w:val="32"/>
        </w:rPr>
        <w:t>…</w:t>
      </w:r>
      <w:r w:rsidRPr="004C1307">
        <w:rPr>
          <w:rFonts w:ascii="Georgia" w:hAnsi="Georgia"/>
          <w:szCs w:val="32"/>
        </w:rPr>
        <w:t xml:space="preserve">to let our lights </w:t>
      </w:r>
      <w:r w:rsidR="007358A0">
        <w:rPr>
          <w:rFonts w:ascii="Georgia" w:hAnsi="Georgia"/>
          <w:szCs w:val="32"/>
        </w:rPr>
        <w:t>shine midst a crooked and perverse generation. (</w:t>
      </w:r>
      <w:r w:rsidR="007358A0" w:rsidRPr="007020E5">
        <w:rPr>
          <w:rFonts w:ascii="Georgia" w:hAnsi="Georgia"/>
          <w:b/>
          <w:bCs/>
          <w:szCs w:val="32"/>
        </w:rPr>
        <w:t>Phil. 2</w:t>
      </w:r>
      <w:r w:rsidR="009B3D09">
        <w:rPr>
          <w:rFonts w:ascii="Georgia" w:hAnsi="Georgia"/>
          <w:b/>
          <w:bCs/>
          <w:szCs w:val="32"/>
        </w:rPr>
        <w:t>:15</w:t>
      </w:r>
      <w:r w:rsidR="007358A0">
        <w:rPr>
          <w:rFonts w:ascii="Georgia" w:hAnsi="Georgia"/>
          <w:szCs w:val="32"/>
        </w:rPr>
        <w:t>)</w:t>
      </w:r>
    </w:p>
    <w:p w:rsidR="004C1307" w:rsidRDefault="004C1307" w:rsidP="002E66BB">
      <w:pPr>
        <w:pStyle w:val="EnvelopeReturn"/>
        <w:numPr>
          <w:ilvl w:val="0"/>
          <w:numId w:val="14"/>
        </w:numPr>
        <w:rPr>
          <w:rFonts w:ascii="Georgia" w:hAnsi="Georgia"/>
          <w:szCs w:val="32"/>
        </w:rPr>
      </w:pPr>
      <w:r>
        <w:rPr>
          <w:rFonts w:ascii="Georgia" w:hAnsi="Georgia"/>
          <w:szCs w:val="32"/>
        </w:rPr>
        <w:t>…</w:t>
      </w:r>
      <w:r w:rsidR="007020E5">
        <w:rPr>
          <w:rFonts w:ascii="Georgia" w:hAnsi="Georgia"/>
          <w:szCs w:val="32"/>
        </w:rPr>
        <w:t>for others to know what’</w:t>
      </w:r>
      <w:r w:rsidRPr="004C1307">
        <w:rPr>
          <w:rFonts w:ascii="Georgia" w:hAnsi="Georgia"/>
          <w:szCs w:val="32"/>
        </w:rPr>
        <w:t>s most important to us.</w:t>
      </w:r>
      <w:r w:rsidR="009B3D09">
        <w:rPr>
          <w:rFonts w:ascii="Georgia" w:hAnsi="Georgia"/>
          <w:szCs w:val="32"/>
        </w:rPr>
        <w:t xml:space="preserve"> (</w:t>
      </w:r>
      <w:r w:rsidR="009B3D09" w:rsidRPr="009B3D09">
        <w:rPr>
          <w:rFonts w:ascii="Georgia" w:hAnsi="Georgia"/>
          <w:b/>
          <w:bCs/>
          <w:szCs w:val="32"/>
        </w:rPr>
        <w:t>Col. 3:1-2</w:t>
      </w:r>
      <w:r w:rsidR="009B3D09">
        <w:rPr>
          <w:rFonts w:ascii="Georgia" w:hAnsi="Georgia"/>
          <w:szCs w:val="32"/>
        </w:rPr>
        <w:t>)</w:t>
      </w:r>
    </w:p>
    <w:p w:rsidR="004C1307" w:rsidRDefault="004C1307" w:rsidP="002E66BB">
      <w:pPr>
        <w:pStyle w:val="EnvelopeReturn"/>
        <w:numPr>
          <w:ilvl w:val="0"/>
          <w:numId w:val="14"/>
        </w:numPr>
        <w:rPr>
          <w:rFonts w:ascii="Georgia" w:hAnsi="Georgia"/>
          <w:szCs w:val="32"/>
        </w:rPr>
      </w:pPr>
      <w:r>
        <w:rPr>
          <w:rFonts w:ascii="Georgia" w:hAnsi="Georgia"/>
          <w:szCs w:val="32"/>
        </w:rPr>
        <w:t>…for others to know that we know that this world is not our home.</w:t>
      </w:r>
      <w:r w:rsidR="007358A0">
        <w:rPr>
          <w:rFonts w:ascii="Georgia" w:hAnsi="Georgia"/>
          <w:szCs w:val="32"/>
        </w:rPr>
        <w:t xml:space="preserve"> (Let’s act like we sing.)</w:t>
      </w:r>
    </w:p>
    <w:p w:rsidR="002E66BB" w:rsidRDefault="002E66BB" w:rsidP="002E66BB">
      <w:pPr>
        <w:pStyle w:val="EnvelopeReturn"/>
        <w:numPr>
          <w:ilvl w:val="0"/>
          <w:numId w:val="15"/>
        </w:numPr>
        <w:rPr>
          <w:rFonts w:ascii="Georgia" w:hAnsi="Georgia"/>
          <w:szCs w:val="32"/>
        </w:rPr>
      </w:pPr>
      <w:r>
        <w:rPr>
          <w:rFonts w:ascii="Georgia" w:hAnsi="Georgia"/>
          <w:szCs w:val="32"/>
        </w:rPr>
        <w:t>Very little of this world is like heaven.</w:t>
      </w:r>
    </w:p>
    <w:p w:rsidR="004C1307" w:rsidRDefault="004C1307" w:rsidP="002E66BB">
      <w:pPr>
        <w:pStyle w:val="EnvelopeReturn"/>
        <w:numPr>
          <w:ilvl w:val="0"/>
          <w:numId w:val="19"/>
        </w:numPr>
        <w:rPr>
          <w:rFonts w:ascii="Georgia" w:hAnsi="Georgia"/>
          <w:szCs w:val="32"/>
        </w:rPr>
      </w:pPr>
      <w:r>
        <w:rPr>
          <w:rFonts w:ascii="Georgia" w:hAnsi="Georgia"/>
          <w:szCs w:val="32"/>
        </w:rPr>
        <w:t>…to let others know that our citizenship is in heaven.</w:t>
      </w:r>
      <w:r w:rsidR="007358A0">
        <w:rPr>
          <w:rFonts w:ascii="Georgia" w:hAnsi="Georgia"/>
          <w:szCs w:val="32"/>
        </w:rPr>
        <w:t xml:space="preserve"> (</w:t>
      </w:r>
      <w:r w:rsidR="007358A0" w:rsidRPr="007020E5">
        <w:rPr>
          <w:rFonts w:ascii="Georgia" w:hAnsi="Georgia"/>
          <w:b/>
          <w:bCs/>
          <w:szCs w:val="32"/>
        </w:rPr>
        <w:t>Phil. 3</w:t>
      </w:r>
      <w:r w:rsidR="009B3D09">
        <w:rPr>
          <w:rFonts w:ascii="Georgia" w:hAnsi="Georgia"/>
          <w:b/>
          <w:bCs/>
          <w:szCs w:val="32"/>
        </w:rPr>
        <w:t>:20</w:t>
      </w:r>
      <w:r w:rsidR="007358A0">
        <w:rPr>
          <w:rFonts w:ascii="Georgia" w:hAnsi="Georgia"/>
          <w:szCs w:val="32"/>
        </w:rPr>
        <w:t>)</w:t>
      </w:r>
    </w:p>
    <w:p w:rsidR="004C1307" w:rsidRDefault="004C1307" w:rsidP="002E66BB">
      <w:pPr>
        <w:pStyle w:val="EnvelopeReturn"/>
        <w:numPr>
          <w:ilvl w:val="0"/>
          <w:numId w:val="19"/>
        </w:numPr>
        <w:rPr>
          <w:rFonts w:ascii="Georgia" w:hAnsi="Georgia"/>
          <w:szCs w:val="32"/>
        </w:rPr>
      </w:pPr>
      <w:r>
        <w:rPr>
          <w:rFonts w:ascii="Georgia" w:hAnsi="Georgia"/>
          <w:szCs w:val="32"/>
        </w:rPr>
        <w:t>…to let others know that Jesus is our King.</w:t>
      </w:r>
      <w:r w:rsidR="009B3D09">
        <w:rPr>
          <w:rFonts w:ascii="Georgia" w:hAnsi="Georgia"/>
          <w:szCs w:val="32"/>
        </w:rPr>
        <w:t xml:space="preserve"> (</w:t>
      </w:r>
      <w:r w:rsidR="009B3D09" w:rsidRPr="009B3D09">
        <w:rPr>
          <w:rFonts w:ascii="Georgia" w:hAnsi="Georgia"/>
          <w:b/>
          <w:bCs/>
          <w:szCs w:val="32"/>
        </w:rPr>
        <w:t>1 Tim. 6:15</w:t>
      </w:r>
      <w:r w:rsidR="009B3D09">
        <w:rPr>
          <w:rFonts w:ascii="Georgia" w:hAnsi="Georgia"/>
          <w:szCs w:val="32"/>
        </w:rPr>
        <w:t>)</w:t>
      </w:r>
    </w:p>
    <w:p w:rsidR="004C1307" w:rsidRDefault="004C1307" w:rsidP="002E66BB">
      <w:pPr>
        <w:pStyle w:val="EnvelopeReturn"/>
        <w:numPr>
          <w:ilvl w:val="0"/>
          <w:numId w:val="19"/>
        </w:numPr>
        <w:rPr>
          <w:rFonts w:ascii="Georgia" w:hAnsi="Georgia"/>
          <w:szCs w:val="32"/>
        </w:rPr>
      </w:pPr>
      <w:r>
        <w:rPr>
          <w:rFonts w:ascii="Georgia" w:hAnsi="Georgia"/>
          <w:szCs w:val="32"/>
        </w:rPr>
        <w:t xml:space="preserve">…to let others know that </w:t>
      </w:r>
      <w:r w:rsidR="002E66BB">
        <w:rPr>
          <w:rFonts w:ascii="Georgia" w:hAnsi="Georgia"/>
          <w:szCs w:val="32"/>
        </w:rPr>
        <w:t>this</w:t>
      </w:r>
      <w:r>
        <w:rPr>
          <w:rFonts w:ascii="Georgia" w:hAnsi="Georgia"/>
          <w:szCs w:val="32"/>
        </w:rPr>
        <w:t xml:space="preserve"> </w:t>
      </w:r>
      <w:r w:rsidR="002E66BB">
        <w:rPr>
          <w:rFonts w:ascii="Georgia" w:hAnsi="Georgia"/>
          <w:szCs w:val="32"/>
        </w:rPr>
        <w:t xml:space="preserve">kingdom or </w:t>
      </w:r>
      <w:r>
        <w:rPr>
          <w:rFonts w:ascii="Georgia" w:hAnsi="Georgia"/>
          <w:szCs w:val="32"/>
        </w:rPr>
        <w:t>nation will never fall.</w:t>
      </w:r>
      <w:r w:rsidR="007358A0">
        <w:rPr>
          <w:rFonts w:ascii="Georgia" w:hAnsi="Georgia"/>
          <w:szCs w:val="32"/>
        </w:rPr>
        <w:t xml:space="preserve"> (</w:t>
      </w:r>
      <w:r w:rsidR="009B3D09">
        <w:rPr>
          <w:rFonts w:ascii="Georgia" w:hAnsi="Georgia"/>
          <w:b/>
          <w:bCs/>
          <w:szCs w:val="32"/>
        </w:rPr>
        <w:t>Dan.</w:t>
      </w:r>
      <w:r w:rsidR="007358A0" w:rsidRPr="007020E5">
        <w:rPr>
          <w:rFonts w:ascii="Georgia" w:hAnsi="Georgia"/>
          <w:b/>
          <w:bCs/>
          <w:szCs w:val="32"/>
        </w:rPr>
        <w:t xml:space="preserve"> 2</w:t>
      </w:r>
      <w:r w:rsidR="009B3D09">
        <w:rPr>
          <w:rFonts w:ascii="Georgia" w:hAnsi="Georgia"/>
          <w:b/>
          <w:bCs/>
          <w:szCs w:val="32"/>
        </w:rPr>
        <w:t>:44; 1 Pet. 2</w:t>
      </w:r>
      <w:r w:rsidR="007358A0">
        <w:rPr>
          <w:rFonts w:ascii="Georgia" w:hAnsi="Georgia"/>
          <w:szCs w:val="32"/>
        </w:rPr>
        <w:t>)</w:t>
      </w:r>
      <w:r w:rsidRPr="004C1307">
        <w:rPr>
          <w:rFonts w:asciiTheme="minorBidi" w:hAnsiTheme="minorBidi" w:cstheme="minorBidi"/>
          <w:szCs w:val="32"/>
        </w:rPr>
        <w:t xml:space="preserve">  </w:t>
      </w:r>
    </w:p>
    <w:p w:rsidR="00705D0B" w:rsidRDefault="00705D0B" w:rsidP="002E66BB">
      <w:pPr>
        <w:pStyle w:val="EnvelopeReturn"/>
        <w:numPr>
          <w:ilvl w:val="0"/>
          <w:numId w:val="19"/>
        </w:numPr>
        <w:rPr>
          <w:rFonts w:ascii="Georgia" w:hAnsi="Georgia"/>
          <w:szCs w:val="32"/>
        </w:rPr>
      </w:pPr>
      <w:r>
        <w:rPr>
          <w:rFonts w:ascii="Georgia" w:hAnsi="Georgia"/>
          <w:szCs w:val="32"/>
        </w:rPr>
        <w:t>…to stand united in love for one another</w:t>
      </w:r>
      <w:r w:rsidR="009B3D09">
        <w:rPr>
          <w:rFonts w:ascii="Georgia" w:hAnsi="Georgia"/>
          <w:szCs w:val="32"/>
        </w:rPr>
        <w:t>.  (</w:t>
      </w:r>
      <w:r w:rsidR="009B3D09" w:rsidRPr="009B3D09">
        <w:rPr>
          <w:rFonts w:ascii="Georgia" w:hAnsi="Georgia"/>
          <w:b/>
          <w:bCs/>
          <w:szCs w:val="32"/>
        </w:rPr>
        <w:t>Gal. 5:13-15</w:t>
      </w:r>
      <w:r w:rsidR="009B3D09">
        <w:rPr>
          <w:rFonts w:ascii="Georgia" w:hAnsi="Georgia"/>
          <w:szCs w:val="32"/>
        </w:rPr>
        <w:t xml:space="preserve">) </w:t>
      </w:r>
    </w:p>
    <w:p w:rsidR="001B6910" w:rsidRDefault="00705D0B" w:rsidP="002E66BB">
      <w:pPr>
        <w:pStyle w:val="EnvelopeReturn"/>
        <w:numPr>
          <w:ilvl w:val="0"/>
          <w:numId w:val="19"/>
        </w:numPr>
        <w:rPr>
          <w:rFonts w:ascii="Georgia" w:hAnsi="Georgia"/>
          <w:szCs w:val="32"/>
        </w:rPr>
      </w:pPr>
      <w:r>
        <w:rPr>
          <w:rFonts w:ascii="Georgia" w:hAnsi="Georgia"/>
          <w:szCs w:val="32"/>
        </w:rPr>
        <w:t>…to be tested, to even die for our faith.  (</w:t>
      </w:r>
      <w:r w:rsidRPr="00705D0B">
        <w:rPr>
          <w:rFonts w:ascii="Georgia" w:hAnsi="Georgia"/>
          <w:b/>
          <w:bCs/>
          <w:szCs w:val="32"/>
        </w:rPr>
        <w:t>Rev. 2:10; 13</w:t>
      </w:r>
      <w:r w:rsidRPr="00705D0B">
        <w:rPr>
          <w:rFonts w:ascii="Georgia" w:hAnsi="Georgia"/>
          <w:szCs w:val="32"/>
        </w:rPr>
        <w:t>)</w:t>
      </w:r>
    </w:p>
    <w:p w:rsidR="002E66BB" w:rsidRDefault="002E66BB" w:rsidP="002E66BB">
      <w:pPr>
        <w:pStyle w:val="EnvelopeReturn"/>
        <w:numPr>
          <w:ilvl w:val="0"/>
          <w:numId w:val="15"/>
        </w:numPr>
        <w:rPr>
          <w:rFonts w:ascii="Georgia" w:hAnsi="Georgia"/>
          <w:szCs w:val="32"/>
        </w:rPr>
      </w:pPr>
      <w:r>
        <w:rPr>
          <w:rFonts w:ascii="Georgia" w:hAnsi="Georgia"/>
          <w:szCs w:val="32"/>
        </w:rPr>
        <w:t>Will we patiently endure and keep the faith?</w:t>
      </w:r>
    </w:p>
    <w:p w:rsidR="00DD1247" w:rsidRPr="002E66BB" w:rsidRDefault="00DD1247" w:rsidP="002E66BB">
      <w:pPr>
        <w:pStyle w:val="ListParagraph"/>
        <w:numPr>
          <w:ilvl w:val="0"/>
          <w:numId w:val="13"/>
        </w:numPr>
        <w:rPr>
          <w:rFonts w:ascii="Georgia" w:hAnsi="Georgia" w:cs="Arial"/>
          <w:szCs w:val="24"/>
          <w:lang w:bidi="he-IL"/>
        </w:rPr>
      </w:pPr>
      <w:r w:rsidRPr="002E66BB">
        <w:rPr>
          <w:rFonts w:ascii="Georgia" w:hAnsi="Georgia" w:cs="Arial"/>
          <w:szCs w:val="24"/>
          <w:lang w:bidi="he-IL"/>
        </w:rPr>
        <w:t>“Recognizing that our cause is, and will be, combated by mighty, determined and relentless forces, we will, trusting in him who is the Prince of Peace, meet argument with argument, misjudgment with patience, denunciations with kindness, and all our difficulties and dangers with prayer” (Frances Elizabeth Caroline Willard). (Reaching Forward, July 22, On Being Battle-Ready, Gary Henry)</w:t>
      </w:r>
    </w:p>
    <w:sectPr w:rsidR="00DD1247" w:rsidRPr="002E66BB" w:rsidSect="007D5C33">
      <w:headerReference w:type="default" r:id="rId7"/>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A4F" w:rsidRDefault="009F3A4F" w:rsidP="007358A0">
      <w:r>
        <w:separator/>
      </w:r>
    </w:p>
  </w:endnote>
  <w:endnote w:type="continuationSeparator" w:id="0">
    <w:p w:rsidR="009F3A4F" w:rsidRDefault="009F3A4F" w:rsidP="007358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A4F" w:rsidRDefault="009F3A4F" w:rsidP="007358A0">
      <w:r>
        <w:separator/>
      </w:r>
    </w:p>
  </w:footnote>
  <w:footnote w:type="continuationSeparator" w:id="0">
    <w:p w:rsidR="009F3A4F" w:rsidRDefault="009F3A4F" w:rsidP="00735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284030"/>
      <w:docPartObj>
        <w:docPartGallery w:val="Page Numbers (Top of Page)"/>
        <w:docPartUnique/>
      </w:docPartObj>
    </w:sdtPr>
    <w:sdtEndPr>
      <w:rPr>
        <w:color w:val="7F7F7F" w:themeColor="background1" w:themeShade="7F"/>
        <w:spacing w:val="60"/>
      </w:rPr>
    </w:sdtEndPr>
    <w:sdtContent>
      <w:p w:rsidR="007358A0" w:rsidRDefault="00392AA6">
        <w:pPr>
          <w:pStyle w:val="Header"/>
          <w:pBdr>
            <w:bottom w:val="single" w:sz="4" w:space="1" w:color="D9D9D9" w:themeColor="background1" w:themeShade="D9"/>
          </w:pBdr>
          <w:rPr>
            <w:b/>
          </w:rPr>
        </w:pPr>
        <w:fldSimple w:instr=" PAGE   \* MERGEFORMAT ">
          <w:r w:rsidR="00C66668" w:rsidRPr="00C66668">
            <w:rPr>
              <w:b/>
              <w:noProof/>
            </w:rPr>
            <w:t>2</w:t>
          </w:r>
        </w:fldSimple>
        <w:r w:rsidR="007358A0">
          <w:rPr>
            <w:b/>
          </w:rPr>
          <w:t xml:space="preserve"> | </w:t>
        </w:r>
        <w:r w:rsidR="007358A0">
          <w:rPr>
            <w:color w:val="7F7F7F" w:themeColor="background1" w:themeShade="7F"/>
            <w:spacing w:val="60"/>
          </w:rPr>
          <w:t>Page</w:t>
        </w:r>
      </w:p>
    </w:sdtContent>
  </w:sdt>
  <w:p w:rsidR="007358A0" w:rsidRDefault="007358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20D"/>
    <w:multiLevelType w:val="singleLevel"/>
    <w:tmpl w:val="356E3FFC"/>
    <w:lvl w:ilvl="0">
      <w:start w:val="1"/>
      <w:numFmt w:val="bullet"/>
      <w:lvlText w:val=""/>
      <w:lvlJc w:val="left"/>
      <w:pPr>
        <w:ind w:left="720" w:hanging="360"/>
      </w:pPr>
      <w:rPr>
        <w:rFonts w:ascii="Wingdings" w:hAnsi="Wingdings" w:cs="Wingdings" w:hint="default"/>
        <w:color w:val="auto"/>
        <w:sz w:val="20"/>
      </w:rPr>
    </w:lvl>
  </w:abstractNum>
  <w:abstractNum w:abstractNumId="1">
    <w:nsid w:val="062A237C"/>
    <w:multiLevelType w:val="singleLevel"/>
    <w:tmpl w:val="B2F62CD0"/>
    <w:lvl w:ilvl="0">
      <w:start w:val="1"/>
      <w:numFmt w:val="bullet"/>
      <w:lvlText w:val=""/>
      <w:lvlJc w:val="left"/>
      <w:pPr>
        <w:tabs>
          <w:tab w:val="num" w:pos="360"/>
        </w:tabs>
        <w:ind w:left="360" w:hanging="360"/>
      </w:pPr>
      <w:rPr>
        <w:rFonts w:ascii="Symbol" w:hAnsi="Symbol" w:hint="default"/>
      </w:rPr>
    </w:lvl>
  </w:abstractNum>
  <w:abstractNum w:abstractNumId="2">
    <w:nsid w:val="0851395B"/>
    <w:multiLevelType w:val="hybridMultilevel"/>
    <w:tmpl w:val="69A663BE"/>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D54CA"/>
    <w:multiLevelType w:val="hybridMultilevel"/>
    <w:tmpl w:val="47CA7E1C"/>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60877"/>
    <w:multiLevelType w:val="hybridMultilevel"/>
    <w:tmpl w:val="5CA6B942"/>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119EE"/>
    <w:multiLevelType w:val="singleLevel"/>
    <w:tmpl w:val="B2F62CD0"/>
    <w:lvl w:ilvl="0">
      <w:start w:val="1"/>
      <w:numFmt w:val="bullet"/>
      <w:lvlText w:val=""/>
      <w:lvlJc w:val="left"/>
      <w:pPr>
        <w:tabs>
          <w:tab w:val="num" w:pos="360"/>
        </w:tabs>
        <w:ind w:left="360" w:hanging="360"/>
      </w:pPr>
      <w:rPr>
        <w:rFonts w:ascii="Symbol" w:hAnsi="Symbol" w:hint="default"/>
      </w:rPr>
    </w:lvl>
  </w:abstractNum>
  <w:abstractNum w:abstractNumId="6">
    <w:nsid w:val="1EFE1DB9"/>
    <w:multiLevelType w:val="hybridMultilevel"/>
    <w:tmpl w:val="0E2605DA"/>
    <w:lvl w:ilvl="0" w:tplc="9C4EE5FE">
      <w:start w:val="1"/>
      <w:numFmt w:val="bullet"/>
      <w:lvlText w:val=""/>
      <w:lvlJc w:val="left"/>
      <w:pPr>
        <w:ind w:left="1440" w:hanging="360"/>
      </w:pPr>
      <w:rPr>
        <w:rFonts w:ascii="Wingdings" w:hAnsi="Wingdings" w:hint="default"/>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77487D"/>
    <w:multiLevelType w:val="hybridMultilevel"/>
    <w:tmpl w:val="BDDC22B6"/>
    <w:lvl w:ilvl="0" w:tplc="024ED188">
      <w:start w:val="1"/>
      <w:numFmt w:val="bullet"/>
      <w:lvlText w:val=""/>
      <w:lvlJc w:val="left"/>
      <w:pPr>
        <w:tabs>
          <w:tab w:val="num" w:pos="1080"/>
        </w:tabs>
        <w:ind w:left="1080" w:hanging="360"/>
      </w:pPr>
      <w:rPr>
        <w:rFonts w:ascii="Wingdings" w:hAnsi="Wingdings" w:hint="default"/>
        <w:sz w:val="20"/>
      </w:rPr>
    </w:lvl>
    <w:lvl w:ilvl="1" w:tplc="EDFEB712">
      <w:start w:val="1"/>
      <w:numFmt w:val="bullet"/>
      <w:lvlText w:val=""/>
      <w:lvlJc w:val="left"/>
      <w:pPr>
        <w:tabs>
          <w:tab w:val="num" w:pos="1440"/>
        </w:tabs>
        <w:ind w:left="1440" w:hanging="360"/>
      </w:pPr>
      <w:rPr>
        <w:rFonts w:ascii="Wingdings" w:hAnsi="Wingdings" w:cs="Wingdings" w:hint="default"/>
        <w:color w:val="auto"/>
        <w:sz w:val="20"/>
      </w:rPr>
    </w:lvl>
    <w:lvl w:ilvl="2" w:tplc="9C4EE5FE">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D8777E"/>
    <w:multiLevelType w:val="hybridMultilevel"/>
    <w:tmpl w:val="E1F86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3B293E"/>
    <w:multiLevelType w:val="hybridMultilevel"/>
    <w:tmpl w:val="DAD25032"/>
    <w:lvl w:ilvl="0" w:tplc="EDFEB712">
      <w:start w:val="1"/>
      <w:numFmt w:val="bullet"/>
      <w:lvlText w:val=""/>
      <w:lvlJc w:val="left"/>
      <w:pPr>
        <w:ind w:left="1080" w:hanging="360"/>
      </w:pPr>
      <w:rPr>
        <w:rFonts w:ascii="Wingdings" w:hAnsi="Wingdings" w:cs="Wingdings" w:hint="default"/>
        <w:color w:val="auto"/>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581938"/>
    <w:multiLevelType w:val="singleLevel"/>
    <w:tmpl w:val="B2F62CD0"/>
    <w:lvl w:ilvl="0">
      <w:start w:val="1"/>
      <w:numFmt w:val="bullet"/>
      <w:lvlText w:val=""/>
      <w:lvlJc w:val="left"/>
      <w:pPr>
        <w:tabs>
          <w:tab w:val="num" w:pos="360"/>
        </w:tabs>
        <w:ind w:left="360" w:hanging="360"/>
      </w:pPr>
      <w:rPr>
        <w:rFonts w:ascii="Symbol" w:hAnsi="Symbol" w:hint="default"/>
      </w:rPr>
    </w:lvl>
  </w:abstractNum>
  <w:abstractNum w:abstractNumId="11">
    <w:nsid w:val="52F25E86"/>
    <w:multiLevelType w:val="singleLevel"/>
    <w:tmpl w:val="B2F62CD0"/>
    <w:lvl w:ilvl="0">
      <w:start w:val="1"/>
      <w:numFmt w:val="bullet"/>
      <w:lvlText w:val=""/>
      <w:lvlJc w:val="left"/>
      <w:pPr>
        <w:tabs>
          <w:tab w:val="num" w:pos="360"/>
        </w:tabs>
        <w:ind w:left="360" w:hanging="360"/>
      </w:pPr>
      <w:rPr>
        <w:rFonts w:ascii="Symbol" w:hAnsi="Symbol" w:hint="default"/>
      </w:rPr>
    </w:lvl>
  </w:abstractNum>
  <w:abstractNum w:abstractNumId="12">
    <w:nsid w:val="5638582A"/>
    <w:multiLevelType w:val="hybridMultilevel"/>
    <w:tmpl w:val="78804EC2"/>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926238"/>
    <w:multiLevelType w:val="singleLevel"/>
    <w:tmpl w:val="B2F62CD0"/>
    <w:lvl w:ilvl="0">
      <w:start w:val="1"/>
      <w:numFmt w:val="bullet"/>
      <w:lvlText w:val=""/>
      <w:lvlJc w:val="left"/>
      <w:pPr>
        <w:tabs>
          <w:tab w:val="num" w:pos="360"/>
        </w:tabs>
        <w:ind w:left="360" w:hanging="360"/>
      </w:pPr>
      <w:rPr>
        <w:rFonts w:ascii="Symbol" w:hAnsi="Symbol" w:hint="default"/>
      </w:rPr>
    </w:lvl>
  </w:abstractNum>
  <w:abstractNum w:abstractNumId="14">
    <w:nsid w:val="66AF1AF0"/>
    <w:multiLevelType w:val="hybridMultilevel"/>
    <w:tmpl w:val="112AB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173BCA"/>
    <w:multiLevelType w:val="singleLevel"/>
    <w:tmpl w:val="B2F62CD0"/>
    <w:lvl w:ilvl="0">
      <w:start w:val="1"/>
      <w:numFmt w:val="bullet"/>
      <w:lvlText w:val=""/>
      <w:lvlJc w:val="left"/>
      <w:pPr>
        <w:tabs>
          <w:tab w:val="num" w:pos="360"/>
        </w:tabs>
        <w:ind w:left="360" w:hanging="360"/>
      </w:pPr>
      <w:rPr>
        <w:rFonts w:ascii="Symbol" w:hAnsi="Symbol" w:hint="default"/>
      </w:rPr>
    </w:lvl>
  </w:abstractNum>
  <w:abstractNum w:abstractNumId="16">
    <w:nsid w:val="76796383"/>
    <w:multiLevelType w:val="hybridMultilevel"/>
    <w:tmpl w:val="C128CCEA"/>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5117FC"/>
    <w:multiLevelType w:val="hybridMultilevel"/>
    <w:tmpl w:val="A7AAB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1D066E"/>
    <w:multiLevelType w:val="singleLevel"/>
    <w:tmpl w:val="356E3FFC"/>
    <w:lvl w:ilvl="0">
      <w:start w:val="1"/>
      <w:numFmt w:val="bullet"/>
      <w:lvlText w:val=""/>
      <w:lvlJc w:val="left"/>
      <w:pPr>
        <w:ind w:left="720" w:hanging="360"/>
      </w:pPr>
      <w:rPr>
        <w:rFonts w:ascii="Wingdings" w:hAnsi="Wingdings" w:cs="Wingdings" w:hint="default"/>
        <w:color w:val="auto"/>
        <w:sz w:val="20"/>
      </w:rPr>
    </w:lvl>
  </w:abstractNum>
  <w:num w:numId="1">
    <w:abstractNumId w:val="15"/>
  </w:num>
  <w:num w:numId="2">
    <w:abstractNumId w:val="13"/>
  </w:num>
  <w:num w:numId="3">
    <w:abstractNumId w:val="10"/>
  </w:num>
  <w:num w:numId="4">
    <w:abstractNumId w:val="11"/>
  </w:num>
  <w:num w:numId="5">
    <w:abstractNumId w:val="5"/>
  </w:num>
  <w:num w:numId="6">
    <w:abstractNumId w:val="18"/>
  </w:num>
  <w:num w:numId="7">
    <w:abstractNumId w:val="0"/>
  </w:num>
  <w:num w:numId="8">
    <w:abstractNumId w:val="1"/>
  </w:num>
  <w:num w:numId="9">
    <w:abstractNumId w:val="7"/>
  </w:num>
  <w:num w:numId="10">
    <w:abstractNumId w:val="6"/>
  </w:num>
  <w:num w:numId="11">
    <w:abstractNumId w:val="2"/>
  </w:num>
  <w:num w:numId="12">
    <w:abstractNumId w:val="9"/>
  </w:num>
  <w:num w:numId="13">
    <w:abstractNumId w:val="12"/>
  </w:num>
  <w:num w:numId="14">
    <w:abstractNumId w:val="14"/>
  </w:num>
  <w:num w:numId="15">
    <w:abstractNumId w:val="4"/>
  </w:num>
  <w:num w:numId="16">
    <w:abstractNumId w:val="16"/>
  </w:num>
  <w:num w:numId="17">
    <w:abstractNumId w:val="3"/>
  </w:num>
  <w:num w:numId="18">
    <w:abstractNumId w:val="8"/>
  </w:num>
  <w:num w:numId="19">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B6910"/>
    <w:rsid w:val="000118C3"/>
    <w:rsid w:val="0004593A"/>
    <w:rsid w:val="000D437E"/>
    <w:rsid w:val="00150CB2"/>
    <w:rsid w:val="001B6910"/>
    <w:rsid w:val="001C52C9"/>
    <w:rsid w:val="00290B0C"/>
    <w:rsid w:val="002E66BB"/>
    <w:rsid w:val="0034656F"/>
    <w:rsid w:val="00392AA6"/>
    <w:rsid w:val="003B2E11"/>
    <w:rsid w:val="0041747B"/>
    <w:rsid w:val="004C1307"/>
    <w:rsid w:val="005A01CE"/>
    <w:rsid w:val="005D1563"/>
    <w:rsid w:val="007020E5"/>
    <w:rsid w:val="00705D0B"/>
    <w:rsid w:val="007358A0"/>
    <w:rsid w:val="007D5C33"/>
    <w:rsid w:val="00823C5A"/>
    <w:rsid w:val="00860B19"/>
    <w:rsid w:val="00991421"/>
    <w:rsid w:val="009B3D09"/>
    <w:rsid w:val="009E0800"/>
    <w:rsid w:val="009F3A4F"/>
    <w:rsid w:val="00A94020"/>
    <w:rsid w:val="00AA4458"/>
    <w:rsid w:val="00B87C19"/>
    <w:rsid w:val="00C66668"/>
    <w:rsid w:val="00D029F0"/>
    <w:rsid w:val="00D2438B"/>
    <w:rsid w:val="00DB3CE6"/>
    <w:rsid w:val="00DD1247"/>
    <w:rsid w:val="00E34FE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1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B6910"/>
    <w:rPr>
      <w:rFonts w:ascii="Tahoma" w:hAnsi="Tahoma"/>
    </w:rPr>
  </w:style>
  <w:style w:type="paragraph" w:styleId="BodyText3">
    <w:name w:val="Body Text 3"/>
    <w:basedOn w:val="Normal"/>
    <w:link w:val="BodyText3Char"/>
    <w:rsid w:val="001B6910"/>
    <w:pPr>
      <w:jc w:val="center"/>
    </w:pPr>
    <w:rPr>
      <w:rFonts w:ascii="Book Antiqua" w:hAnsi="Book Antiqua"/>
    </w:rPr>
  </w:style>
  <w:style w:type="character" w:customStyle="1" w:styleId="BodyText3Char">
    <w:name w:val="Body Text 3 Char"/>
    <w:basedOn w:val="DefaultParagraphFont"/>
    <w:link w:val="BodyText3"/>
    <w:rsid w:val="001B6910"/>
    <w:rPr>
      <w:rFonts w:ascii="Book Antiqua" w:eastAsia="Times New Roman" w:hAnsi="Book Antiqua" w:cs="Times New Roman"/>
      <w:szCs w:val="20"/>
    </w:rPr>
  </w:style>
  <w:style w:type="paragraph" w:styleId="IntenseQuote">
    <w:name w:val="Intense Quote"/>
    <w:basedOn w:val="Normal"/>
    <w:next w:val="Normal"/>
    <w:link w:val="IntenseQuoteChar"/>
    <w:uiPriority w:val="30"/>
    <w:qFormat/>
    <w:rsid w:val="001B69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6910"/>
    <w:rPr>
      <w:rFonts w:ascii="Times New Roman" w:eastAsia="Times New Roman" w:hAnsi="Times New Roman" w:cs="Times New Roman"/>
      <w:b/>
      <w:bCs/>
      <w:i/>
      <w:iCs/>
      <w:color w:val="4F81BD" w:themeColor="accent1"/>
      <w:szCs w:val="20"/>
    </w:rPr>
  </w:style>
  <w:style w:type="paragraph" w:styleId="Header">
    <w:name w:val="header"/>
    <w:basedOn w:val="Normal"/>
    <w:link w:val="HeaderChar"/>
    <w:uiPriority w:val="99"/>
    <w:unhideWhenUsed/>
    <w:rsid w:val="007358A0"/>
    <w:pPr>
      <w:tabs>
        <w:tab w:val="center" w:pos="4680"/>
        <w:tab w:val="right" w:pos="9360"/>
      </w:tabs>
    </w:pPr>
  </w:style>
  <w:style w:type="character" w:customStyle="1" w:styleId="HeaderChar">
    <w:name w:val="Header Char"/>
    <w:basedOn w:val="DefaultParagraphFont"/>
    <w:link w:val="Header"/>
    <w:uiPriority w:val="99"/>
    <w:rsid w:val="007358A0"/>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7358A0"/>
    <w:pPr>
      <w:tabs>
        <w:tab w:val="center" w:pos="4680"/>
        <w:tab w:val="right" w:pos="9360"/>
      </w:tabs>
    </w:pPr>
  </w:style>
  <w:style w:type="character" w:customStyle="1" w:styleId="FooterChar">
    <w:name w:val="Footer Char"/>
    <w:basedOn w:val="DefaultParagraphFont"/>
    <w:link w:val="Footer"/>
    <w:uiPriority w:val="99"/>
    <w:semiHidden/>
    <w:rsid w:val="007358A0"/>
    <w:rPr>
      <w:rFonts w:ascii="Times New Roman" w:eastAsia="Times New Roman" w:hAnsi="Times New Roman" w:cs="Times New Roman"/>
      <w:szCs w:val="20"/>
    </w:rPr>
  </w:style>
  <w:style w:type="paragraph" w:styleId="ListParagraph">
    <w:name w:val="List Paragraph"/>
    <w:basedOn w:val="Normal"/>
    <w:uiPriority w:val="34"/>
    <w:qFormat/>
    <w:rsid w:val="002E66BB"/>
    <w:pPr>
      <w:ind w:left="720"/>
      <w:contextualSpacing/>
    </w:pPr>
  </w:style>
</w:styles>
</file>

<file path=word/webSettings.xml><?xml version="1.0" encoding="utf-8"?>
<w:webSettings xmlns:r="http://schemas.openxmlformats.org/officeDocument/2006/relationships" xmlns:w="http://schemas.openxmlformats.org/wordprocessingml/2006/main">
  <w:divs>
    <w:div w:id="1538850937">
      <w:bodyDiv w:val="1"/>
      <w:marLeft w:val="0"/>
      <w:marRight w:val="0"/>
      <w:marTop w:val="0"/>
      <w:marBottom w:val="0"/>
      <w:divBdr>
        <w:top w:val="none" w:sz="0" w:space="0" w:color="auto"/>
        <w:left w:val="none" w:sz="0" w:space="0" w:color="auto"/>
        <w:bottom w:val="none" w:sz="0" w:space="0" w:color="auto"/>
        <w:right w:val="none" w:sz="0" w:space="0" w:color="auto"/>
      </w:divBdr>
      <w:divsChild>
        <w:div w:id="1542588836">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2015-07-26T12:23:00Z</cp:lastPrinted>
  <dcterms:created xsi:type="dcterms:W3CDTF">2015-07-21T12:10:00Z</dcterms:created>
  <dcterms:modified xsi:type="dcterms:W3CDTF">2015-07-26T12:24:00Z</dcterms:modified>
</cp:coreProperties>
</file>